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8A2BE8" w:rsidRPr="00C64459" w14:paraId="34844429" w14:textId="77777777" w:rsidTr="00EA25AF">
        <w:tc>
          <w:tcPr>
            <w:tcW w:w="9747" w:type="dxa"/>
          </w:tcPr>
          <w:p w14:paraId="7A53185B" w14:textId="20697F57" w:rsidR="008A2BE8" w:rsidRPr="00C64459" w:rsidRDefault="008A2BE8" w:rsidP="00B7097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4459">
              <w:rPr>
                <w:rFonts w:ascii="Arial" w:hAnsi="Arial" w:cs="Arial"/>
              </w:rPr>
              <w:br w:type="page"/>
            </w:r>
            <w:r w:rsidRPr="00C64459">
              <w:rPr>
                <w:rFonts w:ascii="Arial" w:hAnsi="Arial" w:cs="Arial"/>
                <w:b/>
              </w:rPr>
              <w:t xml:space="preserve">Application for </w:t>
            </w:r>
            <w:r w:rsidR="00C64459" w:rsidRPr="00C64459">
              <w:rPr>
                <w:rFonts w:ascii="Arial" w:hAnsi="Arial" w:cs="Arial"/>
                <w:b/>
              </w:rPr>
              <w:t>r</w:t>
            </w:r>
            <w:r w:rsidRPr="00C64459">
              <w:rPr>
                <w:rFonts w:ascii="Arial" w:hAnsi="Arial" w:cs="Arial"/>
                <w:b/>
              </w:rPr>
              <w:t xml:space="preserve">elief from the </w:t>
            </w:r>
            <w:proofErr w:type="gramStart"/>
            <w:r w:rsidR="00C64459" w:rsidRPr="00C64459">
              <w:rPr>
                <w:rFonts w:ascii="Arial" w:hAnsi="Arial" w:cs="Arial"/>
                <w:b/>
              </w:rPr>
              <w:t>l</w:t>
            </w:r>
            <w:r w:rsidRPr="00C64459">
              <w:rPr>
                <w:rFonts w:ascii="Arial" w:hAnsi="Arial" w:cs="Arial"/>
                <w:b/>
              </w:rPr>
              <w:t xml:space="preserve">ong </w:t>
            </w:r>
            <w:r w:rsidR="00C64459" w:rsidRPr="00C64459">
              <w:rPr>
                <w:rFonts w:ascii="Arial" w:hAnsi="Arial" w:cs="Arial"/>
                <w:b/>
              </w:rPr>
              <w:t>t</w:t>
            </w:r>
            <w:r w:rsidRPr="00C64459">
              <w:rPr>
                <w:rFonts w:ascii="Arial" w:hAnsi="Arial" w:cs="Arial"/>
                <w:b/>
              </w:rPr>
              <w:t>erm</w:t>
            </w:r>
            <w:proofErr w:type="gramEnd"/>
            <w:r w:rsidRPr="00C64459">
              <w:rPr>
                <w:rFonts w:ascii="Arial" w:hAnsi="Arial" w:cs="Arial"/>
                <w:b/>
              </w:rPr>
              <w:t xml:space="preserve"> </w:t>
            </w:r>
            <w:r w:rsidR="00C64459" w:rsidRPr="00C64459">
              <w:rPr>
                <w:rFonts w:ascii="Arial" w:hAnsi="Arial" w:cs="Arial"/>
                <w:b/>
              </w:rPr>
              <w:t>e</w:t>
            </w:r>
            <w:r w:rsidRPr="00C64459">
              <w:rPr>
                <w:rFonts w:ascii="Arial" w:hAnsi="Arial" w:cs="Arial"/>
                <w:b/>
              </w:rPr>
              <w:t xml:space="preserve">mpty </w:t>
            </w:r>
            <w:r w:rsidR="00C64459" w:rsidRPr="00C64459">
              <w:rPr>
                <w:rFonts w:ascii="Arial" w:hAnsi="Arial" w:cs="Arial"/>
                <w:b/>
              </w:rPr>
              <w:t>p</w:t>
            </w:r>
            <w:r w:rsidRPr="00C64459">
              <w:rPr>
                <w:rFonts w:ascii="Arial" w:hAnsi="Arial" w:cs="Arial"/>
                <w:b/>
              </w:rPr>
              <w:t xml:space="preserve">roperty </w:t>
            </w:r>
            <w:r w:rsidR="00C64459" w:rsidRPr="00C64459">
              <w:rPr>
                <w:rFonts w:ascii="Arial" w:hAnsi="Arial" w:cs="Arial"/>
                <w:b/>
              </w:rPr>
              <w:t>t</w:t>
            </w:r>
            <w:r w:rsidRPr="00C64459">
              <w:rPr>
                <w:rFonts w:ascii="Arial" w:hAnsi="Arial" w:cs="Arial"/>
                <w:b/>
              </w:rPr>
              <w:t>ariff</w:t>
            </w:r>
          </w:p>
          <w:p w14:paraId="60DA5F3B" w14:textId="22A00E47" w:rsidR="008A2BE8" w:rsidRPr="00C64459" w:rsidRDefault="008A2BE8" w:rsidP="003B5495">
            <w:pPr>
              <w:tabs>
                <w:tab w:val="left" w:pos="1200"/>
              </w:tabs>
              <w:jc w:val="center"/>
              <w:rPr>
                <w:rFonts w:cs="Arial"/>
              </w:rPr>
            </w:pPr>
          </w:p>
        </w:tc>
      </w:tr>
    </w:tbl>
    <w:p w14:paraId="18BFB2E6" w14:textId="77777777" w:rsidR="001B4925" w:rsidRDefault="001B4925" w:rsidP="008A2BE8">
      <w:pPr>
        <w:tabs>
          <w:tab w:val="left" w:pos="5211"/>
          <w:tab w:val="left" w:pos="10314"/>
        </w:tabs>
        <w:rPr>
          <w:rFonts w:ascii="Arial" w:hAnsi="Arial" w:cs="Arial"/>
          <w:sz w:val="20"/>
          <w:szCs w:val="22"/>
        </w:rPr>
      </w:pPr>
    </w:p>
    <w:p w14:paraId="7CE2F67D" w14:textId="4153B74B" w:rsidR="009B48AA" w:rsidRPr="009B48AA" w:rsidRDefault="009B48AA" w:rsidP="009B48AA">
      <w:pPr>
        <w:tabs>
          <w:tab w:val="left" w:pos="4253"/>
          <w:tab w:val="right" w:pos="9214"/>
        </w:tabs>
        <w:rPr>
          <w:rFonts w:ascii="Arial" w:hAnsi="Arial" w:cs="Arial"/>
          <w:sz w:val="22"/>
          <w:szCs w:val="22"/>
        </w:rPr>
      </w:pPr>
      <w:r w:rsidRPr="009B48A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C0797" wp14:editId="6F7D19B4">
                <wp:simplePos x="0" y="0"/>
                <wp:positionH relativeFrom="column">
                  <wp:posOffset>2403475</wp:posOffset>
                </wp:positionH>
                <wp:positionV relativeFrom="paragraph">
                  <wp:posOffset>19685</wp:posOffset>
                </wp:positionV>
                <wp:extent cx="3406775" cy="771525"/>
                <wp:effectExtent l="0" t="0" r="22225" b="28575"/>
                <wp:wrapNone/>
                <wp:docPr id="537918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09CF" w14:textId="77777777" w:rsidR="009B48AA" w:rsidRPr="00FC704E" w:rsidRDefault="009B48AA" w:rsidP="009B48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C07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25pt;margin-top:1.55pt;width:268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">
                <v:textbox>
                  <w:txbxContent>
                    <w:p w14:paraId="27A209CF" w14:textId="77777777" w:rsidR="009B48AA" w:rsidRPr="00FC704E" w:rsidRDefault="009B48AA" w:rsidP="009B48A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B48AA">
        <w:rPr>
          <w:rFonts w:ascii="Arial" w:hAnsi="Arial" w:cs="Arial"/>
          <w:sz w:val="22"/>
          <w:szCs w:val="22"/>
        </w:rPr>
        <w:t xml:space="preserve">Property address: </w:t>
      </w:r>
    </w:p>
    <w:p w14:paraId="2A171651" w14:textId="6C2422B0" w:rsidR="009B48AA" w:rsidRPr="009B48AA" w:rsidRDefault="009B48AA" w:rsidP="009B48AA">
      <w:pPr>
        <w:tabs>
          <w:tab w:val="left" w:pos="4253"/>
          <w:tab w:val="right" w:pos="9214"/>
        </w:tabs>
        <w:rPr>
          <w:rFonts w:ascii="Arial" w:hAnsi="Arial" w:cs="Arial"/>
          <w:sz w:val="22"/>
          <w:szCs w:val="22"/>
        </w:rPr>
      </w:pPr>
    </w:p>
    <w:p w14:paraId="52BFF379" w14:textId="77777777" w:rsidR="009B48AA" w:rsidRPr="009B48AA" w:rsidRDefault="009B48AA" w:rsidP="009B48AA">
      <w:pPr>
        <w:tabs>
          <w:tab w:val="left" w:pos="4253"/>
          <w:tab w:val="right" w:pos="9214"/>
        </w:tabs>
        <w:rPr>
          <w:rFonts w:ascii="Arial" w:hAnsi="Arial" w:cs="Arial"/>
          <w:sz w:val="22"/>
          <w:szCs w:val="22"/>
        </w:rPr>
      </w:pPr>
    </w:p>
    <w:p w14:paraId="28EC3ED4" w14:textId="77777777" w:rsidR="009B48AA" w:rsidRPr="009B48AA" w:rsidRDefault="009B48AA" w:rsidP="009B48AA">
      <w:pPr>
        <w:tabs>
          <w:tab w:val="left" w:pos="4253"/>
          <w:tab w:val="right" w:pos="9214"/>
        </w:tabs>
        <w:rPr>
          <w:rFonts w:ascii="Arial" w:hAnsi="Arial" w:cs="Arial"/>
          <w:sz w:val="22"/>
          <w:szCs w:val="22"/>
        </w:rPr>
      </w:pPr>
    </w:p>
    <w:p w14:paraId="0A3304A4" w14:textId="63683C42" w:rsidR="009B48AA" w:rsidRPr="009B48AA" w:rsidRDefault="009B48AA" w:rsidP="009B48AA">
      <w:pPr>
        <w:tabs>
          <w:tab w:val="left" w:pos="4253"/>
          <w:tab w:val="right" w:pos="9214"/>
        </w:tabs>
        <w:rPr>
          <w:rFonts w:ascii="Arial" w:hAnsi="Arial" w:cs="Arial"/>
          <w:sz w:val="18"/>
          <w:szCs w:val="22"/>
        </w:rPr>
      </w:pPr>
      <w:r w:rsidRPr="009B48AA">
        <w:rPr>
          <w:rFonts w:ascii="Arial" w:hAnsi="Arial" w:cs="Arial"/>
          <w:sz w:val="22"/>
          <w:szCs w:val="22"/>
        </w:rPr>
        <w:tab/>
      </w:r>
    </w:p>
    <w:p w14:paraId="658FE905" w14:textId="77777777" w:rsidR="009B48AA" w:rsidRDefault="009B48AA" w:rsidP="009B48AA">
      <w:pPr>
        <w:rPr>
          <w:rFonts w:ascii="Arial" w:hAnsi="Arial" w:cs="Arial"/>
          <w:sz w:val="22"/>
          <w:szCs w:val="22"/>
        </w:rPr>
      </w:pPr>
    </w:p>
    <w:p w14:paraId="6245AED7" w14:textId="6CBB393E" w:rsidR="009B48AA" w:rsidRPr="009B48AA" w:rsidRDefault="009B48AA" w:rsidP="009B48AA">
      <w:pPr>
        <w:rPr>
          <w:rFonts w:ascii="Arial" w:hAnsi="Arial" w:cs="Arial"/>
          <w:sz w:val="22"/>
          <w:szCs w:val="22"/>
        </w:rPr>
      </w:pPr>
      <w:r w:rsidRPr="009B48A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C92E3" wp14:editId="5A966461">
                <wp:simplePos x="0" y="0"/>
                <wp:positionH relativeFrom="column">
                  <wp:posOffset>2413000</wp:posOffset>
                </wp:positionH>
                <wp:positionV relativeFrom="paragraph">
                  <wp:posOffset>13970</wp:posOffset>
                </wp:positionV>
                <wp:extent cx="3406775" cy="329565"/>
                <wp:effectExtent l="0" t="0" r="22225" b="13335"/>
                <wp:wrapNone/>
                <wp:docPr id="15384655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46E86" w14:textId="77777777" w:rsidR="009B48AA" w:rsidRPr="00FC704E" w:rsidRDefault="009B48AA" w:rsidP="009B48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C92E3" id="Text Box 3" o:spid="_x0000_s1027" type="#_x0000_t202" style="position:absolute;margin-left:190pt;margin-top:1.1pt;width:268.2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">
                <v:textbox>
                  <w:txbxContent>
                    <w:p w14:paraId="3F646E86" w14:textId="77777777" w:rsidR="009B48AA" w:rsidRPr="00FC704E" w:rsidRDefault="009B48AA" w:rsidP="009B48A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B48AA">
        <w:rPr>
          <w:rFonts w:ascii="Arial" w:hAnsi="Arial" w:cs="Arial"/>
          <w:sz w:val="22"/>
          <w:szCs w:val="22"/>
        </w:rPr>
        <w:t>Account reference:</w:t>
      </w:r>
      <w:r w:rsidRPr="009B48AA">
        <w:rPr>
          <w:rFonts w:ascii="Arial" w:hAnsi="Arial" w:cs="Arial"/>
          <w:sz w:val="22"/>
          <w:szCs w:val="22"/>
        </w:rPr>
        <w:tab/>
      </w:r>
      <w:r w:rsidRPr="009B48AA">
        <w:rPr>
          <w:rFonts w:ascii="Arial" w:hAnsi="Arial" w:cs="Arial"/>
          <w:sz w:val="22"/>
          <w:szCs w:val="22"/>
        </w:rPr>
        <w:tab/>
      </w:r>
      <w:r w:rsidRPr="009B48AA">
        <w:rPr>
          <w:rFonts w:ascii="Arial" w:hAnsi="Arial" w:cs="Arial"/>
          <w:sz w:val="22"/>
          <w:szCs w:val="22"/>
        </w:rPr>
        <w:tab/>
        <w:t xml:space="preserve">  </w:t>
      </w:r>
    </w:p>
    <w:p w14:paraId="26514ED7" w14:textId="77777777" w:rsidR="009B48AA" w:rsidRPr="009B48AA" w:rsidRDefault="009B48AA" w:rsidP="009B48AA">
      <w:pPr>
        <w:rPr>
          <w:rFonts w:ascii="Arial" w:hAnsi="Arial" w:cs="Arial"/>
          <w:sz w:val="22"/>
          <w:szCs w:val="22"/>
        </w:rPr>
      </w:pPr>
    </w:p>
    <w:p w14:paraId="184A54B1" w14:textId="3F446870" w:rsidR="009B48AA" w:rsidRPr="009B48AA" w:rsidRDefault="009B48AA" w:rsidP="009B48AA">
      <w:pPr>
        <w:rPr>
          <w:rFonts w:ascii="Arial" w:hAnsi="Arial" w:cs="Arial"/>
          <w:sz w:val="22"/>
          <w:szCs w:val="22"/>
        </w:rPr>
      </w:pPr>
    </w:p>
    <w:p w14:paraId="210FC9D7" w14:textId="3E67667B" w:rsidR="009B48AA" w:rsidRPr="009B48AA" w:rsidRDefault="009B48AA" w:rsidP="009B48AA">
      <w:pPr>
        <w:rPr>
          <w:rFonts w:ascii="Arial" w:hAnsi="Arial" w:cs="Arial"/>
          <w:sz w:val="22"/>
          <w:szCs w:val="22"/>
        </w:rPr>
      </w:pPr>
      <w:r w:rsidRPr="009B48A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BE6A9" wp14:editId="10368D1B">
                <wp:simplePos x="0" y="0"/>
                <wp:positionH relativeFrom="column">
                  <wp:posOffset>2413000</wp:posOffset>
                </wp:positionH>
                <wp:positionV relativeFrom="paragraph">
                  <wp:posOffset>8255</wp:posOffset>
                </wp:positionV>
                <wp:extent cx="3406775" cy="737870"/>
                <wp:effectExtent l="0" t="0" r="22225" b="24130"/>
                <wp:wrapNone/>
                <wp:docPr id="402807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44E8E" w14:textId="77777777" w:rsidR="009B48AA" w:rsidRPr="00FC704E" w:rsidRDefault="009B48AA" w:rsidP="009B48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E6A9" id="_x0000_s1028" type="#_x0000_t202" style="position:absolute;margin-left:190pt;margin-top:.65pt;width:268.2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NDHAIAADIEAAAOAAAAZHJzL2Uyb0RvYy54bWysU9tu2zAMfR+wfxD0vjhJkyY14hRdugwD&#10;ugvQ7QNkWY6FyaJGKbGzrx8lp2nQbS/D9CCIonRIHh6ubvvWsINCr8EWfDIac6ashErbXcG/fd2+&#10;WXL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">
                <v:textbox>
                  <w:txbxContent>
                    <w:p w14:paraId="56F44E8E" w14:textId="77777777" w:rsidR="009B48AA" w:rsidRPr="00FC704E" w:rsidRDefault="009B48AA" w:rsidP="009B48A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B48AA">
        <w:rPr>
          <w:rFonts w:ascii="Arial" w:hAnsi="Arial" w:cs="Arial"/>
          <w:sz w:val="22"/>
          <w:szCs w:val="22"/>
        </w:rPr>
        <w:t>Liable person name and</w:t>
      </w:r>
    </w:p>
    <w:p w14:paraId="769FC1D2" w14:textId="62D1B392" w:rsidR="009B48AA" w:rsidRPr="009B48AA" w:rsidRDefault="009B48AA" w:rsidP="009B48AA">
      <w:pPr>
        <w:rPr>
          <w:rFonts w:ascii="Arial" w:hAnsi="Arial" w:cs="Arial"/>
          <w:sz w:val="22"/>
          <w:szCs w:val="22"/>
        </w:rPr>
      </w:pPr>
      <w:r w:rsidRPr="009B48AA">
        <w:rPr>
          <w:rFonts w:ascii="Arial" w:hAnsi="Arial" w:cs="Arial"/>
          <w:sz w:val="22"/>
          <w:szCs w:val="22"/>
        </w:rPr>
        <w:t>contact address:</w:t>
      </w:r>
      <w:r w:rsidRPr="009B48AA">
        <w:rPr>
          <w:rFonts w:ascii="Arial" w:hAnsi="Arial" w:cs="Arial"/>
          <w:sz w:val="22"/>
          <w:szCs w:val="22"/>
        </w:rPr>
        <w:tab/>
        <w:t xml:space="preserve">          </w:t>
      </w:r>
      <w:r w:rsidRPr="009B48AA">
        <w:rPr>
          <w:rFonts w:ascii="Arial" w:hAnsi="Arial" w:cs="Arial"/>
          <w:sz w:val="22"/>
          <w:szCs w:val="22"/>
        </w:rPr>
        <w:tab/>
      </w:r>
      <w:r w:rsidRPr="009B48AA">
        <w:rPr>
          <w:rFonts w:ascii="Arial" w:hAnsi="Arial" w:cs="Arial"/>
          <w:sz w:val="22"/>
          <w:szCs w:val="22"/>
        </w:rPr>
        <w:tab/>
        <w:t xml:space="preserve"> </w:t>
      </w:r>
    </w:p>
    <w:p w14:paraId="69DB85FB" w14:textId="77777777" w:rsidR="009B48AA" w:rsidRPr="009B48AA" w:rsidRDefault="009B48AA" w:rsidP="009B48AA">
      <w:pPr>
        <w:rPr>
          <w:rFonts w:ascii="Arial" w:hAnsi="Arial" w:cs="Arial"/>
          <w:sz w:val="22"/>
          <w:szCs w:val="22"/>
        </w:rPr>
      </w:pPr>
    </w:p>
    <w:p w14:paraId="25AFCF38" w14:textId="77777777" w:rsidR="009B48AA" w:rsidRPr="009B48AA" w:rsidRDefault="009B48AA" w:rsidP="009B48AA">
      <w:pPr>
        <w:rPr>
          <w:rFonts w:ascii="Arial" w:hAnsi="Arial" w:cs="Arial"/>
          <w:sz w:val="22"/>
          <w:szCs w:val="22"/>
        </w:rPr>
      </w:pPr>
    </w:p>
    <w:p w14:paraId="64AD536F" w14:textId="77777777" w:rsidR="009B48AA" w:rsidRPr="009B48AA" w:rsidRDefault="009B48AA" w:rsidP="009B48AA">
      <w:pPr>
        <w:rPr>
          <w:rFonts w:ascii="Arial" w:hAnsi="Arial" w:cs="Arial"/>
          <w:sz w:val="22"/>
          <w:szCs w:val="22"/>
        </w:rPr>
      </w:pPr>
    </w:p>
    <w:p w14:paraId="6866BD16" w14:textId="4E1766FF" w:rsidR="009B48AA" w:rsidRPr="009B48AA" w:rsidRDefault="009B48AA" w:rsidP="009B48AA">
      <w:pPr>
        <w:rPr>
          <w:rFonts w:ascii="Arial" w:hAnsi="Arial" w:cs="Arial"/>
          <w:sz w:val="22"/>
          <w:szCs w:val="22"/>
        </w:rPr>
      </w:pPr>
    </w:p>
    <w:p w14:paraId="4870E72F" w14:textId="72D73387" w:rsidR="009B48AA" w:rsidRPr="009B48AA" w:rsidRDefault="009B48AA" w:rsidP="009B48AA">
      <w:pPr>
        <w:rPr>
          <w:rFonts w:ascii="Arial" w:hAnsi="Arial" w:cs="Arial"/>
          <w:sz w:val="22"/>
          <w:szCs w:val="22"/>
        </w:rPr>
      </w:pPr>
      <w:r w:rsidRPr="009B48A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C8CDA" wp14:editId="75FBE572">
                <wp:simplePos x="0" y="0"/>
                <wp:positionH relativeFrom="column">
                  <wp:posOffset>2422525</wp:posOffset>
                </wp:positionH>
                <wp:positionV relativeFrom="paragraph">
                  <wp:posOffset>6349</wp:posOffset>
                </wp:positionV>
                <wp:extent cx="3406775" cy="480695"/>
                <wp:effectExtent l="0" t="0" r="22225" b="14605"/>
                <wp:wrapNone/>
                <wp:docPr id="4124560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DC2B6" w14:textId="77777777" w:rsidR="009B48AA" w:rsidRDefault="009B48AA" w:rsidP="009B48A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73B7ED" w14:textId="77777777" w:rsidR="009B48AA" w:rsidRDefault="009B48AA" w:rsidP="009B48A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E63E9F2" w14:textId="77777777" w:rsidR="009B48AA" w:rsidRPr="00FC704E" w:rsidRDefault="009B48AA" w:rsidP="009B48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8CDA" id="Text Box 1" o:spid="_x0000_s1029" type="#_x0000_t202" style="position:absolute;margin-left:190.75pt;margin-top:.5pt;width:268.25pt;height: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">
                <v:textbox>
                  <w:txbxContent>
                    <w:p w14:paraId="5F8DC2B6" w14:textId="77777777" w:rsidR="009B48AA" w:rsidRDefault="009B48AA" w:rsidP="009B48AA">
                      <w:pPr>
                        <w:rPr>
                          <w:sz w:val="20"/>
                        </w:rPr>
                      </w:pPr>
                    </w:p>
                    <w:p w14:paraId="5C73B7ED" w14:textId="77777777" w:rsidR="009B48AA" w:rsidRDefault="009B48AA" w:rsidP="009B48AA">
                      <w:pPr>
                        <w:rPr>
                          <w:sz w:val="20"/>
                        </w:rPr>
                      </w:pPr>
                    </w:p>
                    <w:p w14:paraId="5E63E9F2" w14:textId="77777777" w:rsidR="009B48AA" w:rsidRPr="00FC704E" w:rsidRDefault="009B48AA" w:rsidP="009B48A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B48AA">
        <w:rPr>
          <w:rFonts w:ascii="Arial" w:hAnsi="Arial" w:cs="Arial"/>
          <w:sz w:val="22"/>
          <w:szCs w:val="22"/>
        </w:rPr>
        <w:t xml:space="preserve">Telephone number and </w:t>
      </w:r>
    </w:p>
    <w:p w14:paraId="2E61C905" w14:textId="0A46F36B" w:rsidR="009B48AA" w:rsidRPr="009B48AA" w:rsidRDefault="009B48AA" w:rsidP="009B48AA">
      <w:pPr>
        <w:rPr>
          <w:rFonts w:ascii="Arial" w:hAnsi="Arial" w:cs="Arial"/>
          <w:sz w:val="22"/>
          <w:szCs w:val="22"/>
        </w:rPr>
      </w:pPr>
      <w:r w:rsidRPr="009B48AA">
        <w:rPr>
          <w:rFonts w:ascii="Arial" w:hAnsi="Arial" w:cs="Arial"/>
          <w:sz w:val="22"/>
          <w:szCs w:val="22"/>
        </w:rPr>
        <w:t>email address</w:t>
      </w:r>
    </w:p>
    <w:p w14:paraId="04FC19D9" w14:textId="77777777" w:rsidR="009B48AA" w:rsidRPr="009221DC" w:rsidRDefault="009B48AA" w:rsidP="008A2BE8">
      <w:pPr>
        <w:tabs>
          <w:tab w:val="left" w:pos="5211"/>
          <w:tab w:val="left" w:pos="10314"/>
        </w:tabs>
        <w:rPr>
          <w:rFonts w:ascii="Arial" w:hAnsi="Arial" w:cs="Arial"/>
          <w:sz w:val="20"/>
          <w:szCs w:val="22"/>
        </w:rPr>
      </w:pPr>
    </w:p>
    <w:p w14:paraId="27782A48" w14:textId="77777777" w:rsidR="009B48AA" w:rsidRDefault="009B48AA" w:rsidP="008A2BE8">
      <w:pPr>
        <w:tabs>
          <w:tab w:val="left" w:pos="5211"/>
          <w:tab w:val="left" w:pos="10314"/>
        </w:tabs>
        <w:rPr>
          <w:rFonts w:ascii="Arial" w:hAnsi="Arial" w:cs="Arial"/>
          <w:sz w:val="20"/>
          <w:szCs w:val="22"/>
        </w:rPr>
      </w:pPr>
    </w:p>
    <w:p w14:paraId="05CDBCFC" w14:textId="2DF89DDF" w:rsidR="003929C0" w:rsidRPr="00F261D3" w:rsidRDefault="009E320A" w:rsidP="008A2BE8">
      <w:pPr>
        <w:tabs>
          <w:tab w:val="left" w:pos="5211"/>
          <w:tab w:val="left" w:pos="10314"/>
        </w:tabs>
        <w:rPr>
          <w:rFonts w:ascii="Arial" w:hAnsi="Arial" w:cs="Arial"/>
          <w:sz w:val="22"/>
        </w:rPr>
      </w:pPr>
      <w:r w:rsidRPr="00F261D3">
        <w:rPr>
          <w:rFonts w:ascii="Arial" w:hAnsi="Arial" w:cs="Arial"/>
          <w:sz w:val="22"/>
        </w:rPr>
        <w:t xml:space="preserve">The </w:t>
      </w:r>
      <w:proofErr w:type="gramStart"/>
      <w:r w:rsidR="00C64459">
        <w:rPr>
          <w:rFonts w:ascii="Arial" w:hAnsi="Arial" w:cs="Arial"/>
          <w:sz w:val="22"/>
        </w:rPr>
        <w:t>l</w:t>
      </w:r>
      <w:r w:rsidRPr="00F261D3">
        <w:rPr>
          <w:rFonts w:ascii="Arial" w:hAnsi="Arial" w:cs="Arial"/>
          <w:sz w:val="22"/>
        </w:rPr>
        <w:t xml:space="preserve">ong </w:t>
      </w:r>
      <w:r w:rsidR="00C64459">
        <w:rPr>
          <w:rFonts w:ascii="Arial" w:hAnsi="Arial" w:cs="Arial"/>
          <w:sz w:val="22"/>
        </w:rPr>
        <w:t>t</w:t>
      </w:r>
      <w:r w:rsidRPr="00F261D3">
        <w:rPr>
          <w:rFonts w:ascii="Arial" w:hAnsi="Arial" w:cs="Arial"/>
          <w:sz w:val="22"/>
        </w:rPr>
        <w:t>erm</w:t>
      </w:r>
      <w:proofErr w:type="gramEnd"/>
      <w:r w:rsidRPr="00F261D3">
        <w:rPr>
          <w:rFonts w:ascii="Arial" w:hAnsi="Arial" w:cs="Arial"/>
          <w:sz w:val="22"/>
        </w:rPr>
        <w:t xml:space="preserve"> </w:t>
      </w:r>
      <w:r w:rsidR="00C64459">
        <w:rPr>
          <w:rFonts w:ascii="Arial" w:hAnsi="Arial" w:cs="Arial"/>
          <w:sz w:val="22"/>
        </w:rPr>
        <w:t>e</w:t>
      </w:r>
      <w:r w:rsidRPr="00F261D3">
        <w:rPr>
          <w:rFonts w:ascii="Arial" w:hAnsi="Arial" w:cs="Arial"/>
          <w:sz w:val="22"/>
        </w:rPr>
        <w:t xml:space="preserve">mpty </w:t>
      </w:r>
      <w:r w:rsidR="00C64459">
        <w:rPr>
          <w:rFonts w:ascii="Arial" w:hAnsi="Arial" w:cs="Arial"/>
          <w:sz w:val="22"/>
        </w:rPr>
        <w:t>p</w:t>
      </w:r>
      <w:r w:rsidRPr="00F261D3">
        <w:rPr>
          <w:rFonts w:ascii="Arial" w:hAnsi="Arial" w:cs="Arial"/>
          <w:sz w:val="22"/>
        </w:rPr>
        <w:t xml:space="preserve">roperty </w:t>
      </w:r>
      <w:r w:rsidR="00C64459">
        <w:rPr>
          <w:rFonts w:ascii="Arial" w:hAnsi="Arial" w:cs="Arial"/>
          <w:sz w:val="22"/>
        </w:rPr>
        <w:t>t</w:t>
      </w:r>
      <w:r w:rsidRPr="00F261D3">
        <w:rPr>
          <w:rFonts w:ascii="Arial" w:hAnsi="Arial" w:cs="Arial"/>
          <w:sz w:val="22"/>
        </w:rPr>
        <w:t xml:space="preserve">ariff is a 200% Council Tax charge on homes that have been empty for more than 12 months.  You may be able to apply for </w:t>
      </w:r>
      <w:r w:rsidR="00C64459">
        <w:rPr>
          <w:rFonts w:ascii="Arial" w:hAnsi="Arial" w:cs="Arial"/>
          <w:sz w:val="22"/>
        </w:rPr>
        <w:t>r</w:t>
      </w:r>
      <w:r w:rsidRPr="00F261D3">
        <w:rPr>
          <w:rFonts w:ascii="Arial" w:hAnsi="Arial" w:cs="Arial"/>
          <w:sz w:val="22"/>
        </w:rPr>
        <w:t xml:space="preserve">elief from the tariff bringing your charge back to the normal 100% </w:t>
      </w:r>
      <w:r w:rsidR="00C64459">
        <w:rPr>
          <w:rFonts w:ascii="Arial" w:hAnsi="Arial" w:cs="Arial"/>
          <w:sz w:val="22"/>
        </w:rPr>
        <w:t>c</w:t>
      </w:r>
      <w:r w:rsidRPr="00F261D3">
        <w:rPr>
          <w:rFonts w:ascii="Arial" w:hAnsi="Arial" w:cs="Arial"/>
          <w:sz w:val="22"/>
        </w:rPr>
        <w:t>harge</w:t>
      </w:r>
      <w:r w:rsidR="006B4E35">
        <w:rPr>
          <w:rFonts w:ascii="Arial" w:hAnsi="Arial" w:cs="Arial"/>
          <w:sz w:val="22"/>
        </w:rPr>
        <w:t>.</w:t>
      </w:r>
    </w:p>
    <w:p w14:paraId="25FB696B" w14:textId="77777777" w:rsidR="009E320A" w:rsidRPr="00F261D3" w:rsidRDefault="009E320A" w:rsidP="008A2BE8">
      <w:pPr>
        <w:tabs>
          <w:tab w:val="left" w:pos="5211"/>
          <w:tab w:val="left" w:pos="10314"/>
        </w:tabs>
        <w:rPr>
          <w:rFonts w:ascii="Arial" w:hAnsi="Arial" w:cs="Arial"/>
          <w:sz w:val="22"/>
        </w:rPr>
      </w:pPr>
    </w:p>
    <w:p w14:paraId="068F5B49" w14:textId="44C31F88" w:rsidR="00531F57" w:rsidRDefault="008A2BE8" w:rsidP="008A2BE8">
      <w:pPr>
        <w:tabs>
          <w:tab w:val="left" w:pos="5211"/>
          <w:tab w:val="left" w:pos="10314"/>
        </w:tabs>
        <w:rPr>
          <w:rFonts w:ascii="Arial" w:hAnsi="Arial" w:cs="Arial"/>
          <w:sz w:val="22"/>
        </w:rPr>
      </w:pPr>
      <w:r w:rsidRPr="00F261D3">
        <w:rPr>
          <w:rFonts w:ascii="Arial" w:hAnsi="Arial" w:cs="Arial"/>
          <w:sz w:val="22"/>
        </w:rPr>
        <w:t xml:space="preserve">Please </w:t>
      </w:r>
      <w:r w:rsidR="00F261D3">
        <w:rPr>
          <w:rFonts w:ascii="Arial" w:hAnsi="Arial" w:cs="Arial"/>
          <w:sz w:val="22"/>
        </w:rPr>
        <w:t xml:space="preserve">tick </w:t>
      </w:r>
      <w:r w:rsidRPr="00F261D3">
        <w:rPr>
          <w:rFonts w:ascii="Arial" w:hAnsi="Arial" w:cs="Arial"/>
          <w:sz w:val="22"/>
        </w:rPr>
        <w:t>which category you wish to apply under</w:t>
      </w:r>
      <w:r w:rsidR="00F261D3">
        <w:rPr>
          <w:rFonts w:ascii="Arial" w:hAnsi="Arial" w:cs="Arial"/>
          <w:sz w:val="22"/>
        </w:rPr>
        <w:t xml:space="preserve"> </w:t>
      </w:r>
      <w:r w:rsidR="0004003A">
        <w:rPr>
          <w:rFonts w:ascii="Arial" w:hAnsi="Arial" w:cs="Arial"/>
          <w:sz w:val="22"/>
        </w:rPr>
        <w:t>and provide evidence as listed.</w:t>
      </w:r>
    </w:p>
    <w:p w14:paraId="76759F0B" w14:textId="77777777" w:rsidR="008A2BE8" w:rsidRPr="00F261D3" w:rsidRDefault="008A2BE8" w:rsidP="008A2BE8">
      <w:pPr>
        <w:tabs>
          <w:tab w:val="left" w:pos="5211"/>
          <w:tab w:val="left" w:pos="10314"/>
        </w:tabs>
        <w:rPr>
          <w:rFonts w:ascii="Arial" w:hAnsi="Arial" w:cs="Arial"/>
          <w:sz w:val="28"/>
          <w:szCs w:val="28"/>
        </w:rPr>
      </w:pPr>
    </w:p>
    <w:p w14:paraId="19635E7D" w14:textId="0E7CDECA" w:rsidR="008A2BE8" w:rsidRDefault="008A2BE8" w:rsidP="008A2BE8">
      <w:pPr>
        <w:tabs>
          <w:tab w:val="left" w:pos="5211"/>
          <w:tab w:val="left" w:pos="10314"/>
        </w:tabs>
        <w:rPr>
          <w:rFonts w:ascii="Arial" w:hAnsi="Arial"/>
          <w:b/>
          <w:u w:val="single"/>
          <w:lang w:eastAsia="en-US"/>
        </w:rPr>
      </w:pPr>
      <w:r w:rsidRPr="00F261D3">
        <w:rPr>
          <w:rFonts w:ascii="Arial" w:hAnsi="Arial"/>
          <w:b/>
          <w:u w:val="single"/>
          <w:lang w:eastAsia="en-US"/>
        </w:rPr>
        <w:t>Tariff relief categor</w:t>
      </w:r>
      <w:r w:rsidR="002D5C6B" w:rsidRPr="00F261D3">
        <w:rPr>
          <w:rFonts w:ascii="Arial" w:hAnsi="Arial"/>
          <w:b/>
          <w:u w:val="single"/>
          <w:lang w:eastAsia="en-US"/>
        </w:rPr>
        <w:t>ies</w:t>
      </w:r>
    </w:p>
    <w:p w14:paraId="100E914C" w14:textId="77777777" w:rsidR="00250415" w:rsidRDefault="00250415" w:rsidP="008A2BE8">
      <w:pPr>
        <w:tabs>
          <w:tab w:val="left" w:pos="5211"/>
          <w:tab w:val="left" w:pos="10314"/>
        </w:tabs>
        <w:rPr>
          <w:rFonts w:ascii="Arial" w:hAnsi="Arial"/>
          <w:b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5433"/>
        <w:gridCol w:w="986"/>
      </w:tblGrid>
      <w:tr w:rsidR="00F9497B" w14:paraId="0BE2AB4E" w14:textId="77777777" w:rsidTr="00B23993">
        <w:tc>
          <w:tcPr>
            <w:tcW w:w="3209" w:type="dxa"/>
          </w:tcPr>
          <w:p w14:paraId="372AD2D8" w14:textId="4B1A656D" w:rsidR="00F9497B" w:rsidRPr="00F03AD5" w:rsidRDefault="00F9497B" w:rsidP="008A2BE8">
            <w:pPr>
              <w:tabs>
                <w:tab w:val="left" w:pos="5211"/>
                <w:tab w:val="left" w:pos="10314"/>
              </w:tabs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F03AD5">
              <w:rPr>
                <w:rFonts w:ascii="Arial" w:hAnsi="Arial"/>
                <w:b/>
                <w:sz w:val="22"/>
                <w:szCs w:val="22"/>
                <w:lang w:eastAsia="en-US"/>
              </w:rPr>
              <w:t>Category</w:t>
            </w:r>
          </w:p>
        </w:tc>
        <w:tc>
          <w:tcPr>
            <w:tcW w:w="5433" w:type="dxa"/>
          </w:tcPr>
          <w:p w14:paraId="00E77247" w14:textId="6BBE7F0C" w:rsidR="00F9497B" w:rsidRPr="00F03AD5" w:rsidRDefault="00B23993" w:rsidP="008A2BE8">
            <w:pPr>
              <w:tabs>
                <w:tab w:val="left" w:pos="5211"/>
                <w:tab w:val="left" w:pos="10314"/>
              </w:tabs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F03AD5">
              <w:rPr>
                <w:rFonts w:ascii="Arial" w:hAnsi="Arial"/>
                <w:b/>
                <w:sz w:val="22"/>
                <w:szCs w:val="22"/>
                <w:lang w:eastAsia="en-US"/>
              </w:rPr>
              <w:t xml:space="preserve">Required </w:t>
            </w:r>
            <w:r w:rsidR="00FE5187">
              <w:rPr>
                <w:rFonts w:ascii="Arial" w:hAnsi="Arial"/>
                <w:b/>
                <w:sz w:val="22"/>
                <w:szCs w:val="22"/>
                <w:lang w:eastAsia="en-US"/>
              </w:rPr>
              <w:t>e</w:t>
            </w:r>
            <w:r w:rsidR="00F9497B" w:rsidRPr="00F03AD5">
              <w:rPr>
                <w:rFonts w:ascii="Arial" w:hAnsi="Arial"/>
                <w:b/>
                <w:sz w:val="22"/>
                <w:szCs w:val="22"/>
                <w:lang w:eastAsia="en-US"/>
              </w:rPr>
              <w:t>vidence</w:t>
            </w:r>
          </w:p>
        </w:tc>
        <w:tc>
          <w:tcPr>
            <w:tcW w:w="986" w:type="dxa"/>
          </w:tcPr>
          <w:p w14:paraId="4A17BE0C" w14:textId="4C584916" w:rsidR="00F9497B" w:rsidRPr="00F03AD5" w:rsidRDefault="00F9497B" w:rsidP="008A2BE8">
            <w:pPr>
              <w:tabs>
                <w:tab w:val="left" w:pos="5211"/>
                <w:tab w:val="left" w:pos="10314"/>
              </w:tabs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F03AD5">
              <w:rPr>
                <w:rFonts w:ascii="Arial" w:hAnsi="Arial"/>
                <w:b/>
                <w:sz w:val="22"/>
                <w:szCs w:val="22"/>
                <w:lang w:eastAsia="en-US"/>
              </w:rPr>
              <w:t xml:space="preserve">Please </w:t>
            </w:r>
            <w:r w:rsidR="00FE5187">
              <w:rPr>
                <w:rFonts w:ascii="Arial" w:hAnsi="Arial"/>
                <w:b/>
                <w:sz w:val="22"/>
                <w:szCs w:val="22"/>
                <w:lang w:eastAsia="en-US"/>
              </w:rPr>
              <w:t>t</w:t>
            </w:r>
            <w:r w:rsidRPr="00F03AD5">
              <w:rPr>
                <w:rFonts w:ascii="Arial" w:hAnsi="Arial"/>
                <w:b/>
                <w:sz w:val="22"/>
                <w:szCs w:val="22"/>
                <w:lang w:eastAsia="en-US"/>
              </w:rPr>
              <w:t>ick</w:t>
            </w:r>
          </w:p>
        </w:tc>
      </w:tr>
      <w:tr w:rsidR="00F9497B" w14:paraId="189D3FEF" w14:textId="77777777" w:rsidTr="00B23993">
        <w:tc>
          <w:tcPr>
            <w:tcW w:w="3209" w:type="dxa"/>
          </w:tcPr>
          <w:p w14:paraId="11D27F38" w14:textId="7EFB811C" w:rsidR="00F9497B" w:rsidRDefault="00F9497B" w:rsidP="0052617C">
            <w:pPr>
              <w:overflowPunct w:val="0"/>
              <w:textAlignment w:val="baseline"/>
              <w:rPr>
                <w:rFonts w:ascii="Arial" w:hAnsi="Arial"/>
                <w:b/>
                <w:u w:val="single"/>
                <w:lang w:eastAsia="en-US"/>
              </w:rPr>
            </w:pPr>
            <w:r w:rsidRPr="00F9497B">
              <w:rPr>
                <w:rFonts w:ascii="Arial" w:hAnsi="Arial" w:cs="Arial"/>
                <w:sz w:val="22"/>
                <w:szCs w:val="22"/>
              </w:rPr>
              <w:t>The property is undergoing major repair</w:t>
            </w:r>
            <w:r w:rsidR="00526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617C" w:rsidRPr="00A42A77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FE1F1B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52617C" w:rsidRPr="00A42A77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property cannot be lived in because it has fallen into severe </w:t>
            </w:r>
            <w:r w:rsidR="00A42A77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disrepair</w:t>
            </w:r>
            <w:r w:rsidR="00CD6E2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. N</w:t>
            </w:r>
            <w:r w:rsidR="00A42A77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ot cosmetic</w:t>
            </w:r>
            <w:r w:rsidR="00CD6E2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433" w:type="dxa"/>
          </w:tcPr>
          <w:p w14:paraId="6233BD5D" w14:textId="77777777" w:rsidR="00F9497B" w:rsidRDefault="00F9497B" w:rsidP="008A2BE8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F</w:t>
            </w:r>
            <w:r w:rsidRPr="00F949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ull details including builders schedule of work or copy invoices/receipts for goods/services purchased.  </w:t>
            </w:r>
            <w:r w:rsidRPr="00F9497B">
              <w:rPr>
                <w:rFonts w:ascii="Arial" w:hAnsi="Arial" w:cs="Arial"/>
                <w:b/>
                <w:iCs/>
                <w:sz w:val="22"/>
                <w:szCs w:val="22"/>
              </w:rPr>
              <w:t>Please also confirm the date work started.</w:t>
            </w:r>
          </w:p>
          <w:p w14:paraId="3FEC3E21" w14:textId="77777777" w:rsidR="006B4E35" w:rsidRPr="00A42A77" w:rsidRDefault="006B4E35" w:rsidP="008A2BE8">
            <w:pPr>
              <w:tabs>
                <w:tab w:val="left" w:pos="5211"/>
                <w:tab w:val="left" w:pos="10314"/>
              </w:tabs>
              <w:rPr>
                <w:rFonts w:ascii="Arial" w:hAnsi="Arial"/>
                <w:b/>
                <w:bCs/>
                <w:iCs/>
                <w:sz w:val="22"/>
                <w:szCs w:val="22"/>
                <w:u w:val="single"/>
              </w:rPr>
            </w:pPr>
          </w:p>
          <w:p w14:paraId="53673D71" w14:textId="61A620E8" w:rsidR="006B4E35" w:rsidRPr="006B4E35" w:rsidRDefault="006B4E35" w:rsidP="008A2BE8">
            <w:pPr>
              <w:tabs>
                <w:tab w:val="left" w:pos="5211"/>
                <w:tab w:val="left" w:pos="10314"/>
              </w:tabs>
              <w:rPr>
                <w:rFonts w:ascii="Arial" w:hAnsi="Arial"/>
                <w:i/>
                <w:lang w:eastAsia="en-US"/>
              </w:rPr>
            </w:pPr>
            <w:r w:rsidRPr="00A42A77">
              <w:rPr>
                <w:rFonts w:ascii="Arial" w:hAnsi="Arial"/>
                <w:iCs/>
                <w:sz w:val="20"/>
                <w:szCs w:val="20"/>
              </w:rPr>
              <w:t xml:space="preserve">Maximum award period </w:t>
            </w:r>
            <w:r w:rsidR="00A42A77" w:rsidRPr="00A42A77">
              <w:rPr>
                <w:rFonts w:ascii="Arial" w:hAnsi="Arial"/>
                <w:iCs/>
                <w:sz w:val="20"/>
                <w:szCs w:val="20"/>
              </w:rPr>
              <w:t xml:space="preserve">of </w:t>
            </w:r>
            <w:r w:rsidRPr="00A42A77">
              <w:rPr>
                <w:rFonts w:ascii="Arial" w:hAnsi="Arial"/>
                <w:iCs/>
                <w:sz w:val="20"/>
                <w:szCs w:val="20"/>
              </w:rPr>
              <w:t>3 years.</w:t>
            </w:r>
          </w:p>
        </w:tc>
        <w:tc>
          <w:tcPr>
            <w:tcW w:w="986" w:type="dxa"/>
          </w:tcPr>
          <w:p w14:paraId="3AACF76F" w14:textId="77777777" w:rsidR="00F9497B" w:rsidRDefault="00F9497B" w:rsidP="008A2BE8">
            <w:pPr>
              <w:tabs>
                <w:tab w:val="left" w:pos="5211"/>
                <w:tab w:val="left" w:pos="10314"/>
              </w:tabs>
              <w:rPr>
                <w:rFonts w:ascii="Arial" w:hAnsi="Arial"/>
                <w:b/>
                <w:u w:val="single"/>
                <w:lang w:eastAsia="en-US"/>
              </w:rPr>
            </w:pPr>
          </w:p>
        </w:tc>
      </w:tr>
      <w:tr w:rsidR="00F9497B" w14:paraId="6BA2AC28" w14:textId="77777777" w:rsidTr="00B23993">
        <w:tc>
          <w:tcPr>
            <w:tcW w:w="3209" w:type="dxa"/>
          </w:tcPr>
          <w:p w14:paraId="63AA68CC" w14:textId="28E72B78" w:rsidR="00F9497B" w:rsidRPr="00B23993" w:rsidRDefault="00F9497B" w:rsidP="00B23993">
            <w:pPr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9497B">
              <w:rPr>
                <w:rFonts w:ascii="Arial" w:hAnsi="Arial" w:cs="Arial"/>
                <w:sz w:val="22"/>
                <w:szCs w:val="22"/>
              </w:rPr>
              <w:t xml:space="preserve">It is actively being marketed for sale or let </w:t>
            </w:r>
          </w:p>
        </w:tc>
        <w:tc>
          <w:tcPr>
            <w:tcW w:w="5433" w:type="dxa"/>
          </w:tcPr>
          <w:p w14:paraId="462C42BE" w14:textId="2BD130BF" w:rsidR="00F9497B" w:rsidRDefault="00F9497B" w:rsidP="008A2BE8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F949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copy of the sale</w:t>
            </w:r>
            <w:r w:rsidR="00FE1F1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or </w:t>
            </w:r>
            <w:r w:rsidRPr="00F9497B">
              <w:rPr>
                <w:rFonts w:ascii="Arial" w:hAnsi="Arial" w:cs="Arial"/>
                <w:bCs/>
                <w:iCs/>
                <w:sz w:val="22"/>
                <w:szCs w:val="22"/>
              </w:rPr>
              <w:t>rental particulars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or </w:t>
            </w:r>
            <w:r w:rsidR="00B2399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information to advise where advertised </w:t>
            </w:r>
            <w:r w:rsidR="00CD6E26">
              <w:rPr>
                <w:rFonts w:ascii="Arial" w:hAnsi="Arial" w:cs="Arial"/>
                <w:bCs/>
                <w:iCs/>
                <w:sz w:val="22"/>
                <w:szCs w:val="22"/>
              </w:rPr>
              <w:t>online.</w:t>
            </w:r>
          </w:p>
          <w:p w14:paraId="1D20F15B" w14:textId="77777777" w:rsidR="006B4E35" w:rsidRDefault="006B4E35" w:rsidP="008A2BE8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B83440F" w14:textId="4D468FB7" w:rsidR="006B4E35" w:rsidRPr="00A42A77" w:rsidRDefault="006B4E35" w:rsidP="008A2BE8">
            <w:pPr>
              <w:tabs>
                <w:tab w:val="left" w:pos="5211"/>
                <w:tab w:val="left" w:pos="10314"/>
              </w:tabs>
              <w:rPr>
                <w:rFonts w:ascii="Arial" w:hAnsi="Arial"/>
                <w:bCs/>
                <w:iCs/>
                <w:u w:val="single"/>
                <w:lang w:eastAsia="en-US"/>
              </w:rPr>
            </w:pPr>
            <w:r w:rsidRPr="00A42A77">
              <w:rPr>
                <w:rFonts w:ascii="Arial" w:hAnsi="Arial"/>
                <w:iCs/>
                <w:sz w:val="20"/>
                <w:szCs w:val="20"/>
              </w:rPr>
              <w:t xml:space="preserve">Maximum award period </w:t>
            </w:r>
            <w:r w:rsidR="00A42A77" w:rsidRPr="00A42A77">
              <w:rPr>
                <w:rFonts w:ascii="Arial" w:hAnsi="Arial"/>
                <w:iCs/>
                <w:sz w:val="20"/>
                <w:szCs w:val="20"/>
              </w:rPr>
              <w:t xml:space="preserve">of </w:t>
            </w:r>
            <w:r w:rsidRPr="00A42A77">
              <w:rPr>
                <w:rFonts w:ascii="Arial" w:hAnsi="Arial"/>
                <w:iCs/>
                <w:sz w:val="20"/>
                <w:szCs w:val="20"/>
              </w:rPr>
              <w:t>3 years.</w:t>
            </w:r>
          </w:p>
        </w:tc>
        <w:tc>
          <w:tcPr>
            <w:tcW w:w="986" w:type="dxa"/>
          </w:tcPr>
          <w:p w14:paraId="15D6C726" w14:textId="77777777" w:rsidR="00F9497B" w:rsidRDefault="00F9497B" w:rsidP="008A2BE8">
            <w:pPr>
              <w:tabs>
                <w:tab w:val="left" w:pos="5211"/>
                <w:tab w:val="left" w:pos="10314"/>
              </w:tabs>
              <w:rPr>
                <w:rFonts w:ascii="Arial" w:hAnsi="Arial"/>
                <w:b/>
                <w:u w:val="single"/>
                <w:lang w:eastAsia="en-US"/>
              </w:rPr>
            </w:pPr>
          </w:p>
        </w:tc>
      </w:tr>
      <w:tr w:rsidR="00D1011D" w14:paraId="63CB5613" w14:textId="77777777" w:rsidTr="00B23993">
        <w:tc>
          <w:tcPr>
            <w:tcW w:w="3209" w:type="dxa"/>
          </w:tcPr>
          <w:p w14:paraId="5AB372F1" w14:textId="2F3C6863" w:rsidR="00D1011D" w:rsidRPr="00B23993" w:rsidRDefault="00D1011D" w:rsidP="00D1011D">
            <w:pPr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9497B">
              <w:rPr>
                <w:rFonts w:ascii="Arial" w:hAnsi="Arial" w:cs="Arial"/>
                <w:sz w:val="22"/>
                <w:szCs w:val="22"/>
              </w:rPr>
              <w:t>There is an ongoing legal issue preventing the sale or occupation</w:t>
            </w:r>
          </w:p>
        </w:tc>
        <w:tc>
          <w:tcPr>
            <w:tcW w:w="5433" w:type="dxa"/>
          </w:tcPr>
          <w:p w14:paraId="3D9A38A4" w14:textId="5977B1BE" w:rsidR="00D1011D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F</w:t>
            </w:r>
            <w:r w:rsidRPr="00F9497B">
              <w:rPr>
                <w:rFonts w:ascii="Arial" w:hAnsi="Arial" w:cs="Arial"/>
                <w:bCs/>
                <w:iCs/>
                <w:sz w:val="22"/>
                <w:szCs w:val="22"/>
              </w:rPr>
              <w:t>ull details and cop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</w:t>
            </w:r>
            <w:r w:rsidRPr="00F949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documentation, including intention for property use.</w:t>
            </w:r>
          </w:p>
          <w:p w14:paraId="607BD108" w14:textId="77777777" w:rsidR="00D1011D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14D5D7F" w14:textId="166F9AA1" w:rsidR="00D1011D" w:rsidRPr="00A42A77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/>
                <w:bCs/>
                <w:iCs/>
                <w:u w:val="single"/>
                <w:lang w:eastAsia="en-US"/>
              </w:rPr>
            </w:pPr>
            <w:r w:rsidRPr="00A42A77">
              <w:rPr>
                <w:rFonts w:ascii="Arial" w:hAnsi="Arial"/>
                <w:iCs/>
                <w:sz w:val="20"/>
                <w:szCs w:val="20"/>
              </w:rPr>
              <w:t>Maximum award period of 3 years.</w:t>
            </w:r>
          </w:p>
        </w:tc>
        <w:tc>
          <w:tcPr>
            <w:tcW w:w="986" w:type="dxa"/>
          </w:tcPr>
          <w:p w14:paraId="000891BB" w14:textId="77777777" w:rsidR="00D1011D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/>
                <w:b/>
                <w:u w:val="single"/>
                <w:lang w:eastAsia="en-US"/>
              </w:rPr>
            </w:pPr>
          </w:p>
        </w:tc>
      </w:tr>
      <w:tr w:rsidR="00D1011D" w14:paraId="6284B0A4" w14:textId="77777777" w:rsidTr="00B23993">
        <w:tc>
          <w:tcPr>
            <w:tcW w:w="3209" w:type="dxa"/>
          </w:tcPr>
          <w:p w14:paraId="1568EB84" w14:textId="1CB9E6CB" w:rsidR="00D1011D" w:rsidRPr="00B23993" w:rsidRDefault="00D1011D" w:rsidP="00D1011D">
            <w:pPr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 in p</w:t>
            </w:r>
            <w:r w:rsidRPr="00F9497B">
              <w:rPr>
                <w:rFonts w:ascii="Arial" w:hAnsi="Arial" w:cs="Arial"/>
                <w:sz w:val="22"/>
                <w:szCs w:val="22"/>
              </w:rPr>
              <w:t xml:space="preserve">lanning permission </w:t>
            </w:r>
          </w:p>
        </w:tc>
        <w:tc>
          <w:tcPr>
            <w:tcW w:w="5433" w:type="dxa"/>
          </w:tcPr>
          <w:p w14:paraId="7038C3C2" w14:textId="563A81E0" w:rsidR="00D1011D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F</w:t>
            </w:r>
            <w:r w:rsidRPr="00F949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ull details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of delay and </w:t>
            </w:r>
            <w:r w:rsidRPr="00F9497B">
              <w:rPr>
                <w:rFonts w:ascii="Arial" w:hAnsi="Arial" w:cs="Arial"/>
                <w:bCs/>
                <w:iCs/>
                <w:sz w:val="22"/>
                <w:szCs w:val="22"/>
              </w:rPr>
              <w:t>application number.</w:t>
            </w:r>
          </w:p>
          <w:p w14:paraId="102D5F7E" w14:textId="77777777" w:rsidR="00D1011D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51FD3FB" w14:textId="5AFD55A3" w:rsidR="00D1011D" w:rsidRPr="00A42A77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/>
                <w:bCs/>
                <w:iCs/>
                <w:u w:val="single"/>
                <w:lang w:eastAsia="en-US"/>
              </w:rPr>
            </w:pPr>
            <w:r w:rsidRPr="00A42A77">
              <w:rPr>
                <w:rFonts w:ascii="Arial" w:hAnsi="Arial"/>
                <w:iCs/>
                <w:sz w:val="20"/>
                <w:szCs w:val="20"/>
              </w:rPr>
              <w:t>Maximum award period of 3 years.</w:t>
            </w:r>
          </w:p>
        </w:tc>
        <w:tc>
          <w:tcPr>
            <w:tcW w:w="986" w:type="dxa"/>
          </w:tcPr>
          <w:p w14:paraId="61144AC1" w14:textId="77777777" w:rsidR="00D1011D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/>
                <w:b/>
                <w:u w:val="single"/>
                <w:lang w:eastAsia="en-US"/>
              </w:rPr>
            </w:pPr>
          </w:p>
        </w:tc>
      </w:tr>
      <w:tr w:rsidR="00D1011D" w14:paraId="33F61E02" w14:textId="77777777" w:rsidTr="00B23993">
        <w:tc>
          <w:tcPr>
            <w:tcW w:w="3209" w:type="dxa"/>
          </w:tcPr>
          <w:p w14:paraId="5203BB6F" w14:textId="4D79D70D" w:rsidR="00D1011D" w:rsidRPr="00F9497B" w:rsidRDefault="00D1011D" w:rsidP="00D1011D">
            <w:pPr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Small period of time required to enable property to be lived in </w:t>
            </w:r>
          </w:p>
        </w:tc>
        <w:tc>
          <w:tcPr>
            <w:tcW w:w="5433" w:type="dxa"/>
          </w:tcPr>
          <w:p w14:paraId="33B0F390" w14:textId="61BEAC4F" w:rsidR="00D1011D" w:rsidRDefault="00D1011D" w:rsidP="00D1011D">
            <w:pPr>
              <w:overflowPunct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No evidence required, completed application is sufficient.</w:t>
            </w:r>
          </w:p>
          <w:p w14:paraId="267CAE1C" w14:textId="77777777" w:rsidR="00D1011D" w:rsidRDefault="00D1011D" w:rsidP="00D1011D">
            <w:pPr>
              <w:overflowPunct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743A798C" w14:textId="03EB8033" w:rsidR="00D1011D" w:rsidRPr="00A42A77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42A7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Maximum award of 6 months from start date of liability</w:t>
            </w:r>
          </w:p>
        </w:tc>
        <w:tc>
          <w:tcPr>
            <w:tcW w:w="986" w:type="dxa"/>
          </w:tcPr>
          <w:p w14:paraId="0255E31A" w14:textId="77777777" w:rsidR="00D1011D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/>
                <w:b/>
                <w:u w:val="single"/>
                <w:lang w:eastAsia="en-US"/>
              </w:rPr>
            </w:pPr>
          </w:p>
        </w:tc>
      </w:tr>
      <w:tr w:rsidR="00D1011D" w14:paraId="7963CDE6" w14:textId="77777777" w:rsidTr="00B23993">
        <w:tc>
          <w:tcPr>
            <w:tcW w:w="3209" w:type="dxa"/>
          </w:tcPr>
          <w:p w14:paraId="21D7C646" w14:textId="17D3843C" w:rsidR="00D1011D" w:rsidRDefault="00D1011D" w:rsidP="00D1011D">
            <w:pPr>
              <w:overflowPunct w:val="0"/>
              <w:textAlignment w:val="baselin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Property has been inherited</w:t>
            </w:r>
          </w:p>
        </w:tc>
        <w:tc>
          <w:tcPr>
            <w:tcW w:w="5433" w:type="dxa"/>
          </w:tcPr>
          <w:p w14:paraId="2010EE40" w14:textId="1A77D6D5" w:rsidR="00D1011D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Letter from solicitor to confirm property has been inherited.</w:t>
            </w:r>
          </w:p>
          <w:p w14:paraId="4490CF90" w14:textId="77777777" w:rsidR="00D1011D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DDE214E" w14:textId="0F340882" w:rsidR="00D1011D" w:rsidRPr="00A42A77" w:rsidRDefault="00D1011D" w:rsidP="00D1011D">
            <w:pPr>
              <w:overflowPunct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42A7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Maximum award of 6 months from start date of liability</w:t>
            </w:r>
          </w:p>
        </w:tc>
        <w:tc>
          <w:tcPr>
            <w:tcW w:w="986" w:type="dxa"/>
          </w:tcPr>
          <w:p w14:paraId="7DB08ED0" w14:textId="77777777" w:rsidR="00D1011D" w:rsidRDefault="00D1011D" w:rsidP="00D1011D">
            <w:pPr>
              <w:tabs>
                <w:tab w:val="left" w:pos="5211"/>
                <w:tab w:val="left" w:pos="10314"/>
              </w:tabs>
              <w:rPr>
                <w:rFonts w:ascii="Arial" w:hAnsi="Arial"/>
                <w:b/>
                <w:u w:val="single"/>
                <w:lang w:eastAsia="en-US"/>
              </w:rPr>
            </w:pPr>
          </w:p>
        </w:tc>
      </w:tr>
    </w:tbl>
    <w:p w14:paraId="11ABD22F" w14:textId="77777777" w:rsidR="00250415" w:rsidRPr="00F261D3" w:rsidRDefault="00250415" w:rsidP="008A2BE8">
      <w:pPr>
        <w:tabs>
          <w:tab w:val="left" w:pos="5211"/>
          <w:tab w:val="left" w:pos="10314"/>
        </w:tabs>
        <w:rPr>
          <w:rFonts w:ascii="Arial" w:hAnsi="Arial"/>
          <w:b/>
          <w:u w:val="single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2"/>
        <w:gridCol w:w="276"/>
      </w:tblGrid>
      <w:tr w:rsidR="008A2BE8" w:rsidRPr="00F261D3" w14:paraId="40B6549A" w14:textId="77777777" w:rsidTr="00877B41">
        <w:tc>
          <w:tcPr>
            <w:tcW w:w="9362" w:type="dxa"/>
          </w:tcPr>
          <w:p w14:paraId="2F1F8257" w14:textId="77777777" w:rsidR="00B23993" w:rsidRDefault="00B23993" w:rsidP="003929C0">
            <w:pPr>
              <w:overflowPunct w:val="0"/>
              <w:textAlignment w:val="baseline"/>
              <w:rPr>
                <w:rFonts w:ascii="Arial" w:hAnsi="Arial"/>
                <w:b/>
                <w:sz w:val="22"/>
                <w:szCs w:val="28"/>
                <w:lang w:eastAsia="en-US"/>
              </w:rPr>
            </w:pPr>
          </w:p>
          <w:p w14:paraId="142C8DB2" w14:textId="77777777" w:rsidR="003929C0" w:rsidRPr="00F261D3" w:rsidRDefault="003929C0" w:rsidP="003929C0">
            <w:pPr>
              <w:overflowPunct w:val="0"/>
              <w:textAlignment w:val="baseline"/>
              <w:rPr>
                <w:rFonts w:ascii="Arial" w:hAnsi="Arial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76" w:type="dxa"/>
          </w:tcPr>
          <w:p w14:paraId="0C44A68E" w14:textId="77777777" w:rsidR="008A2BE8" w:rsidRPr="00F261D3" w:rsidRDefault="008A2BE8" w:rsidP="003B5495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/>
                <w:noProof/>
                <w:sz w:val="22"/>
                <w:szCs w:val="28"/>
              </w:rPr>
            </w:pPr>
          </w:p>
        </w:tc>
      </w:tr>
      <w:tr w:rsidR="008A2BE8" w14:paraId="76E96823" w14:textId="77777777" w:rsidTr="00877B41">
        <w:tc>
          <w:tcPr>
            <w:tcW w:w="9362" w:type="dxa"/>
          </w:tcPr>
          <w:p w14:paraId="2DD86892" w14:textId="77777777" w:rsidR="008A2BE8" w:rsidRPr="000831CC" w:rsidRDefault="008A2BE8" w:rsidP="003B5495">
            <w:pPr>
              <w:overflowPunct w:val="0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</w:tcPr>
          <w:p w14:paraId="62306D99" w14:textId="77777777" w:rsidR="008A2BE8" w:rsidRDefault="008A2BE8" w:rsidP="003B5495">
            <w:pPr>
              <w:tabs>
                <w:tab w:val="left" w:pos="5211"/>
                <w:tab w:val="left" w:pos="10314"/>
              </w:tabs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8A2BE8" w14:paraId="183E873F" w14:textId="77777777" w:rsidTr="007F2DEB">
        <w:trPr>
          <w:gridAfter w:val="1"/>
          <w:wAfter w:w="276" w:type="dxa"/>
        </w:trPr>
        <w:tc>
          <w:tcPr>
            <w:tcW w:w="9362" w:type="dxa"/>
          </w:tcPr>
          <w:p w14:paraId="41C0B076" w14:textId="77777777" w:rsidR="00B23993" w:rsidRPr="002A4590" w:rsidRDefault="00B23993" w:rsidP="003B5495">
            <w:pPr>
              <w:overflowPunct w:val="0"/>
              <w:textAlignment w:val="baseline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A2BE8" w14:paraId="276632C7" w14:textId="77777777" w:rsidTr="00877B41">
        <w:trPr>
          <w:gridAfter w:val="1"/>
          <w:wAfter w:w="276" w:type="dxa"/>
        </w:trPr>
        <w:tc>
          <w:tcPr>
            <w:tcW w:w="9362" w:type="dxa"/>
          </w:tcPr>
          <w:p w14:paraId="31D73056" w14:textId="77777777" w:rsidR="008A2BE8" w:rsidRPr="002A4590" w:rsidRDefault="008A2BE8" w:rsidP="003B5495">
            <w:pPr>
              <w:overflowPunct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19B0E9" w14:textId="7E2C0045" w:rsidR="008A2BE8" w:rsidRPr="00531F57" w:rsidRDefault="008A2BE8" w:rsidP="008A2BE8">
      <w:pPr>
        <w:overflowPunct w:val="0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  <w:r w:rsidRPr="00531F57">
        <w:rPr>
          <w:rFonts w:ascii="Arial" w:hAnsi="Arial" w:cs="Arial"/>
          <w:b/>
          <w:sz w:val="22"/>
          <w:szCs w:val="22"/>
          <w:lang w:eastAsia="en-US"/>
        </w:rPr>
        <w:t>Declaration</w:t>
      </w:r>
      <w:r w:rsidR="00FE1F1B">
        <w:rPr>
          <w:rFonts w:ascii="Arial" w:hAnsi="Arial" w:cs="Arial"/>
          <w:b/>
          <w:sz w:val="22"/>
          <w:szCs w:val="22"/>
          <w:lang w:eastAsia="en-US"/>
        </w:rPr>
        <w:t>, t</w:t>
      </w:r>
      <w:r w:rsidRPr="00531F57">
        <w:rPr>
          <w:rFonts w:ascii="Arial" w:hAnsi="Arial" w:cs="Arial"/>
          <w:b/>
          <w:sz w:val="22"/>
          <w:szCs w:val="22"/>
          <w:lang w:eastAsia="en-US"/>
        </w:rPr>
        <w:t>o be signed by the liable person</w:t>
      </w:r>
    </w:p>
    <w:p w14:paraId="54A4B455" w14:textId="77777777" w:rsidR="008A2BE8" w:rsidRPr="00531F57" w:rsidRDefault="008A2BE8" w:rsidP="008A2BE8">
      <w:pPr>
        <w:overflowPunct w:val="0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</w:p>
    <w:p w14:paraId="4DA70AFA" w14:textId="2A65C085" w:rsidR="008A2BE8" w:rsidRPr="00531F57" w:rsidRDefault="008A2BE8" w:rsidP="0087764C">
      <w:pPr>
        <w:pStyle w:val="ListParagraph"/>
        <w:numPr>
          <w:ilvl w:val="0"/>
          <w:numId w:val="4"/>
        </w:numPr>
        <w:overflowPunct w:val="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31F57">
        <w:rPr>
          <w:rFonts w:ascii="Arial" w:hAnsi="Arial" w:cs="Arial"/>
          <w:sz w:val="22"/>
          <w:szCs w:val="22"/>
          <w:lang w:eastAsia="en-US"/>
        </w:rPr>
        <w:t>I</w:t>
      </w:r>
      <w:r w:rsidRPr="00531F57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31F57">
        <w:rPr>
          <w:rFonts w:ascii="Arial" w:hAnsi="Arial" w:cs="Arial"/>
          <w:sz w:val="22"/>
          <w:szCs w:val="22"/>
          <w:lang w:eastAsia="en-US"/>
        </w:rPr>
        <w:t>declare that the information on this application is correct</w:t>
      </w:r>
      <w:r w:rsidRPr="00531F57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Pr="00531F57">
        <w:rPr>
          <w:rFonts w:ascii="Arial" w:hAnsi="Arial" w:cs="Arial"/>
          <w:sz w:val="22"/>
          <w:szCs w:val="22"/>
          <w:lang w:eastAsia="en-US"/>
        </w:rPr>
        <w:t>I will notify you immediately of any changes that might affect my Council Tax or the category of exemption claimed</w:t>
      </w:r>
      <w:r w:rsidR="00DB5760">
        <w:rPr>
          <w:rFonts w:ascii="Arial" w:hAnsi="Arial" w:cs="Arial"/>
          <w:sz w:val="22"/>
          <w:szCs w:val="22"/>
          <w:lang w:eastAsia="en-US"/>
        </w:rPr>
        <w:t>.</w:t>
      </w:r>
    </w:p>
    <w:p w14:paraId="3601019E" w14:textId="6B22A01F" w:rsidR="008A2BE8" w:rsidRPr="00531F57" w:rsidRDefault="008A2BE8" w:rsidP="0087764C">
      <w:pPr>
        <w:pStyle w:val="ListParagraph"/>
        <w:numPr>
          <w:ilvl w:val="0"/>
          <w:numId w:val="4"/>
        </w:numPr>
        <w:overflowPunct w:val="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31F57">
        <w:rPr>
          <w:rFonts w:ascii="Arial" w:hAnsi="Arial" w:cs="Arial"/>
          <w:sz w:val="22"/>
          <w:szCs w:val="22"/>
          <w:lang w:eastAsia="en-US"/>
        </w:rPr>
        <w:t>I understand that giving false information is an offence for which a penalty can be imposed and you may check the information with other sources as allowed by the law</w:t>
      </w:r>
      <w:r w:rsidR="00DB5760">
        <w:rPr>
          <w:rFonts w:ascii="Arial" w:hAnsi="Arial" w:cs="Arial"/>
          <w:sz w:val="22"/>
          <w:szCs w:val="22"/>
          <w:lang w:eastAsia="en-US"/>
        </w:rPr>
        <w:t>.</w:t>
      </w:r>
    </w:p>
    <w:p w14:paraId="45DD95FD" w14:textId="4A384101" w:rsidR="008A2BE8" w:rsidRDefault="008A2BE8" w:rsidP="0087764C">
      <w:pPr>
        <w:pStyle w:val="ListParagraph"/>
        <w:numPr>
          <w:ilvl w:val="0"/>
          <w:numId w:val="4"/>
        </w:numPr>
        <w:overflowPunct w:val="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31F57">
        <w:rPr>
          <w:rFonts w:ascii="Arial" w:hAnsi="Arial" w:cs="Arial"/>
          <w:sz w:val="22"/>
          <w:szCs w:val="22"/>
          <w:lang w:eastAsia="en-US"/>
        </w:rPr>
        <w:t>I understand that any information I have provided will be used in the administration of my Council Tax account. You may give information to other parties where the law allows this</w:t>
      </w:r>
      <w:r w:rsidR="00DB5760">
        <w:rPr>
          <w:rFonts w:ascii="Arial" w:hAnsi="Arial" w:cs="Arial"/>
          <w:sz w:val="22"/>
          <w:szCs w:val="22"/>
          <w:lang w:eastAsia="en-US"/>
        </w:rPr>
        <w:t>.</w:t>
      </w:r>
    </w:p>
    <w:p w14:paraId="2A7B7193" w14:textId="77777777" w:rsidR="00B64D64" w:rsidRPr="00531F57" w:rsidRDefault="00B64D64" w:rsidP="00B64D64">
      <w:pPr>
        <w:pStyle w:val="ListParagraph"/>
        <w:overflowPunct w:val="0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60CFE80B" w14:textId="77777777" w:rsidR="008A2BE8" w:rsidRPr="00531F57" w:rsidRDefault="008A2BE8" w:rsidP="008A2BE8">
      <w:pPr>
        <w:tabs>
          <w:tab w:val="left" w:pos="5211"/>
          <w:tab w:val="left" w:pos="10314"/>
        </w:tabs>
        <w:rPr>
          <w:rFonts w:ascii="Arial" w:hAnsi="Arial" w:cs="Arial"/>
          <w:sz w:val="22"/>
          <w:szCs w:val="22"/>
        </w:rPr>
      </w:pPr>
    </w:p>
    <w:p w14:paraId="35C1CBF2" w14:textId="5C3E169A" w:rsidR="002751BA" w:rsidRPr="00395A92" w:rsidRDefault="008A2BE8" w:rsidP="00395A92">
      <w:pPr>
        <w:tabs>
          <w:tab w:val="left" w:pos="5211"/>
          <w:tab w:val="left" w:pos="10314"/>
        </w:tabs>
        <w:rPr>
          <w:rFonts w:ascii="Arial" w:hAnsi="Arial" w:cs="Arial"/>
          <w:sz w:val="22"/>
          <w:szCs w:val="22"/>
        </w:rPr>
      </w:pPr>
      <w:r w:rsidRPr="00531F57">
        <w:rPr>
          <w:rFonts w:ascii="Arial" w:hAnsi="Arial" w:cs="Arial"/>
          <w:sz w:val="22"/>
          <w:szCs w:val="22"/>
        </w:rPr>
        <w:t xml:space="preserve">Signed: </w:t>
      </w:r>
      <w:r w:rsidR="00216C43" w:rsidRPr="00531F57">
        <w:rPr>
          <w:rFonts w:ascii="Arial" w:hAnsi="Arial" w:cs="Arial"/>
          <w:sz w:val="22"/>
          <w:szCs w:val="22"/>
        </w:rPr>
        <w:t>__________________________________   Date: ______________________________</w:t>
      </w:r>
      <w:r w:rsidRPr="00531F57">
        <w:rPr>
          <w:rFonts w:ascii="Arial" w:hAnsi="Arial" w:cs="Arial"/>
          <w:sz w:val="22"/>
          <w:szCs w:val="22"/>
        </w:rPr>
        <w:tab/>
      </w:r>
    </w:p>
    <w:p w14:paraId="11F0F3C7" w14:textId="77777777" w:rsidR="002751BA" w:rsidRPr="00531F57" w:rsidRDefault="002751BA" w:rsidP="002751BA">
      <w:pPr>
        <w:pStyle w:val="NoSpacing"/>
        <w:rPr>
          <w:rFonts w:cs="Arial"/>
          <w:sz w:val="22"/>
          <w:szCs w:val="22"/>
        </w:rPr>
      </w:pPr>
    </w:p>
    <w:p w14:paraId="305EB69C" w14:textId="46FE52D2" w:rsidR="00130649" w:rsidRPr="00531F57" w:rsidRDefault="006862EF" w:rsidP="002751BA">
      <w:pPr>
        <w:rPr>
          <w:rFonts w:ascii="Arial" w:hAnsi="Arial" w:cs="Arial"/>
          <w:b/>
          <w:bCs/>
          <w:sz w:val="22"/>
          <w:szCs w:val="22"/>
        </w:rPr>
      </w:pPr>
      <w:r w:rsidRPr="00531F57">
        <w:rPr>
          <w:rFonts w:ascii="Arial" w:hAnsi="Arial" w:cs="Arial"/>
          <w:b/>
          <w:bCs/>
          <w:sz w:val="22"/>
          <w:szCs w:val="22"/>
        </w:rPr>
        <w:t>Please</w:t>
      </w:r>
      <w:r w:rsidR="00141B07" w:rsidRPr="00531F57">
        <w:rPr>
          <w:rFonts w:ascii="Arial" w:hAnsi="Arial" w:cs="Arial"/>
          <w:b/>
          <w:bCs/>
          <w:sz w:val="22"/>
          <w:szCs w:val="22"/>
        </w:rPr>
        <w:t xml:space="preserve"> either</w:t>
      </w:r>
      <w:r w:rsidR="002751BA" w:rsidRPr="00531F57">
        <w:rPr>
          <w:rFonts w:ascii="Arial" w:hAnsi="Arial" w:cs="Arial"/>
          <w:b/>
          <w:bCs/>
          <w:sz w:val="22"/>
          <w:szCs w:val="22"/>
        </w:rPr>
        <w:t xml:space="preserve"> post or email </w:t>
      </w:r>
      <w:r w:rsidR="0021036D">
        <w:rPr>
          <w:rFonts w:ascii="Arial" w:hAnsi="Arial" w:cs="Arial"/>
          <w:b/>
          <w:bCs/>
          <w:sz w:val="22"/>
          <w:szCs w:val="22"/>
        </w:rPr>
        <w:t>this form with required evidence</w:t>
      </w:r>
      <w:r w:rsidR="002751BA" w:rsidRPr="00531F57">
        <w:rPr>
          <w:rFonts w:ascii="Arial" w:hAnsi="Arial" w:cs="Arial"/>
          <w:b/>
          <w:bCs/>
          <w:sz w:val="22"/>
          <w:szCs w:val="22"/>
        </w:rPr>
        <w:t xml:space="preserve"> using </w:t>
      </w:r>
      <w:r w:rsidR="00395A92">
        <w:rPr>
          <w:rFonts w:ascii="Arial" w:hAnsi="Arial" w:cs="Arial"/>
          <w:b/>
          <w:bCs/>
          <w:sz w:val="22"/>
          <w:szCs w:val="22"/>
        </w:rPr>
        <w:t>details shown below.</w:t>
      </w:r>
      <w:r w:rsidR="002751BA" w:rsidRPr="00531F5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0273D0" w14:textId="77777777" w:rsidR="005A71FC" w:rsidRDefault="005A71FC" w:rsidP="002751BA">
      <w:pPr>
        <w:rPr>
          <w:rFonts w:ascii="Arial" w:hAnsi="Arial" w:cs="Arial"/>
          <w:b/>
          <w:bCs/>
          <w:sz w:val="22"/>
          <w:szCs w:val="22"/>
        </w:rPr>
      </w:pPr>
    </w:p>
    <w:p w14:paraId="38F8E733" w14:textId="77777777" w:rsidR="007E4C96" w:rsidRDefault="007E4C96" w:rsidP="007E4C96">
      <w:pPr>
        <w:rPr>
          <w:rFonts w:ascii="Arial" w:hAnsi="Arial" w:cs="Arial"/>
          <w:sz w:val="22"/>
          <w:szCs w:val="22"/>
        </w:rPr>
      </w:pPr>
      <w:r w:rsidRPr="007E4C96">
        <w:rPr>
          <w:rFonts w:ascii="Arial" w:hAnsi="Arial" w:cs="Arial"/>
          <w:sz w:val="22"/>
          <w:szCs w:val="22"/>
        </w:rPr>
        <w:t xml:space="preserve">Dumfries and Galloway Council, </w:t>
      </w:r>
      <w:r w:rsidRPr="007E4C96">
        <w:rPr>
          <w:rFonts w:ascii="Arial" w:eastAsiaTheme="minorEastAsia" w:hAnsi="Arial" w:cs="Arial"/>
          <w:noProof/>
          <w:sz w:val="22"/>
          <w:szCs w:val="22"/>
        </w:rPr>
        <w:t>Enabling and Customer Services</w:t>
      </w:r>
      <w:r w:rsidRPr="007E4C96">
        <w:rPr>
          <w:rFonts w:ascii="Arial" w:hAnsi="Arial" w:cs="Arial"/>
          <w:sz w:val="22"/>
          <w:szCs w:val="22"/>
        </w:rPr>
        <w:t xml:space="preserve">, Local Taxation Team, </w:t>
      </w:r>
    </w:p>
    <w:p w14:paraId="7CBCE24F" w14:textId="1C978084" w:rsidR="007E4C96" w:rsidRPr="007E4C96" w:rsidRDefault="007E4C96" w:rsidP="007E4C96">
      <w:pPr>
        <w:rPr>
          <w:rFonts w:ascii="Arial" w:eastAsiaTheme="minorEastAsia" w:hAnsi="Arial" w:cs="Arial"/>
          <w:noProof/>
          <w:sz w:val="22"/>
          <w:szCs w:val="22"/>
        </w:rPr>
      </w:pPr>
      <w:r w:rsidRPr="007E4C96">
        <w:rPr>
          <w:rFonts w:ascii="Arial" w:hAnsi="Arial" w:cs="Arial"/>
          <w:sz w:val="22"/>
          <w:szCs w:val="22"/>
        </w:rPr>
        <w:t>PO Box 9089, Dumfries DG1 9EB</w:t>
      </w:r>
    </w:p>
    <w:p w14:paraId="7809A194" w14:textId="77777777" w:rsidR="00395A92" w:rsidRPr="00531F57" w:rsidRDefault="00395A92" w:rsidP="00395A92">
      <w:pPr>
        <w:pStyle w:val="NoSpacing"/>
        <w:rPr>
          <w:rFonts w:cs="Arial"/>
          <w:sz w:val="22"/>
          <w:szCs w:val="22"/>
        </w:rPr>
      </w:pPr>
    </w:p>
    <w:p w14:paraId="2488947E" w14:textId="161DCB6F" w:rsidR="00395A92" w:rsidRPr="00531F57" w:rsidRDefault="00395A92" w:rsidP="00395A92">
      <w:pPr>
        <w:pStyle w:val="NoSpacing"/>
        <w:rPr>
          <w:rFonts w:cs="Arial"/>
          <w:sz w:val="22"/>
          <w:szCs w:val="22"/>
        </w:rPr>
      </w:pPr>
      <w:r w:rsidRPr="00531F57">
        <w:rPr>
          <w:rFonts w:cs="Arial"/>
          <w:sz w:val="22"/>
          <w:szCs w:val="22"/>
        </w:rPr>
        <w:t xml:space="preserve">Telephone number 030 33 33 3005, </w:t>
      </w:r>
      <w:r w:rsidR="00DB5760">
        <w:rPr>
          <w:rFonts w:cs="Arial"/>
          <w:sz w:val="22"/>
          <w:szCs w:val="22"/>
        </w:rPr>
        <w:t>e</w:t>
      </w:r>
      <w:r w:rsidRPr="00531F57">
        <w:rPr>
          <w:rFonts w:cs="Arial"/>
          <w:sz w:val="22"/>
          <w:szCs w:val="22"/>
        </w:rPr>
        <w:t xml:space="preserve">mail </w:t>
      </w:r>
      <w:hyperlink r:id="rId10" w:history="1">
        <w:r w:rsidRPr="00531F57">
          <w:rPr>
            <w:rStyle w:val="Hyperlink"/>
            <w:rFonts w:cs="Arial"/>
            <w:sz w:val="22"/>
            <w:szCs w:val="22"/>
          </w:rPr>
          <w:t>Council.Tax@dumgal.gov.uk</w:t>
        </w:r>
      </w:hyperlink>
      <w:r w:rsidRPr="00531F57">
        <w:rPr>
          <w:rFonts w:cs="Arial"/>
          <w:sz w:val="22"/>
          <w:szCs w:val="22"/>
        </w:rPr>
        <w:t xml:space="preserve"> or visit our website  </w:t>
      </w:r>
      <w:hyperlink r:id="rId11" w:history="1">
        <w:r w:rsidRPr="00531F57">
          <w:rPr>
            <w:rStyle w:val="Hyperlink"/>
            <w:rFonts w:cs="Arial"/>
            <w:sz w:val="22"/>
            <w:szCs w:val="22"/>
          </w:rPr>
          <w:t>www.dumgal.gov.uk/counciltax</w:t>
        </w:r>
      </w:hyperlink>
      <w:r w:rsidRPr="00531F57">
        <w:rPr>
          <w:rFonts w:cs="Arial"/>
          <w:sz w:val="22"/>
          <w:szCs w:val="22"/>
        </w:rPr>
        <w:t xml:space="preserve">      </w:t>
      </w:r>
    </w:p>
    <w:p w14:paraId="7EC8F81D" w14:textId="77777777" w:rsidR="00395A92" w:rsidRPr="00531F57" w:rsidRDefault="00395A92" w:rsidP="002751BA">
      <w:pPr>
        <w:rPr>
          <w:rFonts w:ascii="Arial" w:hAnsi="Arial" w:cs="Arial"/>
          <w:b/>
          <w:bCs/>
          <w:sz w:val="22"/>
          <w:szCs w:val="22"/>
        </w:rPr>
      </w:pPr>
    </w:p>
    <w:p w14:paraId="295CA29F" w14:textId="77777777" w:rsidR="00B74C61" w:rsidRPr="00531F57" w:rsidRDefault="00B74C61" w:rsidP="008A2BE8">
      <w:pPr>
        <w:tabs>
          <w:tab w:val="left" w:pos="5211"/>
          <w:tab w:val="left" w:pos="10314"/>
        </w:tabs>
        <w:rPr>
          <w:rFonts w:ascii="Arial" w:hAnsi="Arial" w:cs="Arial"/>
          <w:sz w:val="22"/>
          <w:szCs w:val="22"/>
        </w:rPr>
      </w:pPr>
    </w:p>
    <w:p w14:paraId="4723823C" w14:textId="3FEE6A90" w:rsidR="00586A9F" w:rsidRDefault="00216C43" w:rsidP="008A2BE8">
      <w:pPr>
        <w:tabs>
          <w:tab w:val="left" w:pos="5211"/>
          <w:tab w:val="left" w:pos="10314"/>
        </w:tabs>
        <w:rPr>
          <w:rFonts w:ascii="Arial" w:hAnsi="Arial" w:cs="Arial"/>
          <w:sz w:val="22"/>
          <w:szCs w:val="22"/>
        </w:rPr>
      </w:pPr>
      <w:r w:rsidRPr="00531F57">
        <w:rPr>
          <w:rFonts w:ascii="Arial" w:hAnsi="Arial" w:cs="Arial"/>
          <w:sz w:val="22"/>
          <w:szCs w:val="22"/>
        </w:rPr>
        <w:t>If you wish to view Dumfries &amp; Galloway</w:t>
      </w:r>
      <w:r w:rsidR="00B74C61" w:rsidRPr="00531F57">
        <w:rPr>
          <w:rFonts w:ascii="Arial" w:hAnsi="Arial" w:cs="Arial"/>
          <w:sz w:val="22"/>
          <w:szCs w:val="22"/>
        </w:rPr>
        <w:t xml:space="preserve"> Council’s</w:t>
      </w:r>
      <w:r w:rsidRPr="00531F57">
        <w:rPr>
          <w:rFonts w:ascii="Arial" w:hAnsi="Arial" w:cs="Arial"/>
          <w:sz w:val="22"/>
          <w:szCs w:val="22"/>
        </w:rPr>
        <w:t xml:space="preserve"> </w:t>
      </w:r>
      <w:r w:rsidR="007D3FF4">
        <w:rPr>
          <w:rFonts w:ascii="Arial" w:hAnsi="Arial" w:cs="Arial"/>
          <w:sz w:val="22"/>
          <w:szCs w:val="22"/>
        </w:rPr>
        <w:t>p</w:t>
      </w:r>
      <w:r w:rsidR="00493863" w:rsidRPr="00531F57">
        <w:rPr>
          <w:rFonts w:ascii="Arial" w:hAnsi="Arial" w:cs="Arial"/>
          <w:sz w:val="22"/>
          <w:szCs w:val="22"/>
        </w:rPr>
        <w:t xml:space="preserve">rivacy </w:t>
      </w:r>
      <w:r w:rsidR="007D3FF4">
        <w:rPr>
          <w:rFonts w:ascii="Arial" w:hAnsi="Arial" w:cs="Arial"/>
          <w:sz w:val="22"/>
          <w:szCs w:val="22"/>
        </w:rPr>
        <w:t>s</w:t>
      </w:r>
      <w:r w:rsidR="001B2B64" w:rsidRPr="00531F57">
        <w:rPr>
          <w:rFonts w:ascii="Arial" w:hAnsi="Arial" w:cs="Arial"/>
          <w:sz w:val="22"/>
          <w:szCs w:val="22"/>
        </w:rPr>
        <w:t>tatement,</w:t>
      </w:r>
      <w:r w:rsidRPr="00531F57">
        <w:rPr>
          <w:rFonts w:ascii="Arial" w:hAnsi="Arial" w:cs="Arial"/>
          <w:sz w:val="22"/>
          <w:szCs w:val="22"/>
        </w:rPr>
        <w:t xml:space="preserve"> please visit:</w:t>
      </w:r>
      <w:r w:rsidR="00531F57" w:rsidRPr="00531F57">
        <w:rPr>
          <w:rFonts w:ascii="Arial" w:hAnsi="Arial" w:cs="Arial"/>
          <w:sz w:val="22"/>
          <w:szCs w:val="22"/>
        </w:rPr>
        <w:t xml:space="preserve"> </w:t>
      </w:r>
    </w:p>
    <w:p w14:paraId="4FD8159D" w14:textId="77777777" w:rsidR="00586A9F" w:rsidRDefault="00586A9F" w:rsidP="008A2BE8">
      <w:pPr>
        <w:tabs>
          <w:tab w:val="left" w:pos="5211"/>
          <w:tab w:val="left" w:pos="10314"/>
        </w:tabs>
        <w:rPr>
          <w:rFonts w:ascii="Arial" w:hAnsi="Arial" w:cs="Arial"/>
          <w:sz w:val="22"/>
          <w:szCs w:val="22"/>
        </w:rPr>
      </w:pPr>
    </w:p>
    <w:p w14:paraId="42760647" w14:textId="420A121B" w:rsidR="00EA04E4" w:rsidRPr="00531F57" w:rsidRDefault="00531F57" w:rsidP="008A2BE8">
      <w:pPr>
        <w:tabs>
          <w:tab w:val="left" w:pos="5211"/>
          <w:tab w:val="left" w:pos="10314"/>
        </w:tabs>
        <w:rPr>
          <w:rFonts w:ascii="Arial" w:hAnsi="Arial" w:cs="Arial"/>
          <w:sz w:val="22"/>
          <w:szCs w:val="22"/>
        </w:rPr>
        <w:sectPr w:rsidR="00EA04E4" w:rsidRPr="00531F57" w:rsidSect="00DA517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8" w:h="16833"/>
          <w:pgMar w:top="709" w:right="1135" w:bottom="849" w:left="1135" w:header="720" w:footer="720" w:gutter="0"/>
          <w:paperSrc w:first="15" w:other="15"/>
          <w:pgNumType w:start="1"/>
          <w:cols w:space="720"/>
          <w:noEndnote/>
          <w:titlePg/>
          <w:docGrid w:linePitch="326"/>
        </w:sectPr>
      </w:pPr>
      <w:r w:rsidRPr="00531F57">
        <w:rPr>
          <w:rFonts w:ascii="Arial" w:hAnsi="Arial" w:cs="Arial"/>
          <w:sz w:val="22"/>
          <w:szCs w:val="22"/>
        </w:rPr>
        <w:t>www.dumgal.gov.uk/priva</w:t>
      </w:r>
      <w:r w:rsidR="00EA04E4">
        <w:rPr>
          <w:rFonts w:ascii="Arial" w:hAnsi="Arial" w:cs="Arial"/>
          <w:sz w:val="22"/>
          <w:szCs w:val="22"/>
        </w:rPr>
        <w:t>c</w:t>
      </w:r>
      <w:r w:rsidR="00B64D64">
        <w:rPr>
          <w:rFonts w:ascii="Arial" w:hAnsi="Arial" w:cs="Arial"/>
          <w:sz w:val="22"/>
          <w:szCs w:val="22"/>
        </w:rPr>
        <w:t>y</w:t>
      </w:r>
    </w:p>
    <w:p w14:paraId="1CDC0607" w14:textId="77777777" w:rsidR="00586A9F" w:rsidRPr="00CF1775" w:rsidRDefault="00586A9F" w:rsidP="00A3760D">
      <w:pPr>
        <w:rPr>
          <w:rFonts w:ascii="Arial" w:hAnsi="Arial" w:cs="Arial"/>
          <w:sz w:val="20"/>
          <w:szCs w:val="20"/>
        </w:rPr>
      </w:pPr>
    </w:p>
    <w:sectPr w:rsidR="00586A9F" w:rsidRPr="00CF1775" w:rsidSect="000B7CB7">
      <w:type w:val="continuous"/>
      <w:pgSz w:w="11908" w:h="16833"/>
      <w:pgMar w:top="1440" w:right="1440" w:bottom="1440" w:left="1620" w:header="720" w:footer="720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0178F" w14:textId="77777777" w:rsidR="009870DD" w:rsidRDefault="009870DD" w:rsidP="008A2BE8">
      <w:r>
        <w:separator/>
      </w:r>
    </w:p>
  </w:endnote>
  <w:endnote w:type="continuationSeparator" w:id="0">
    <w:p w14:paraId="2387240E" w14:textId="77777777" w:rsidR="009870DD" w:rsidRDefault="009870DD" w:rsidP="008A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ABE3" w14:textId="5B7D78C3" w:rsidR="00412C39" w:rsidRDefault="008A2BE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78ECA12" wp14:editId="55E853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697101158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C55C1" w14:textId="5CA2A5D4" w:rsidR="008A2BE8" w:rsidRPr="008A2BE8" w:rsidRDefault="008A2BE8" w:rsidP="008A2BE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A2BE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ECA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PUBLIC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EC55C1" w14:textId="5CA2A5D4" w:rsidR="008A2BE8" w:rsidRPr="008A2BE8" w:rsidRDefault="008A2BE8" w:rsidP="008A2BE8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8A2BE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3E76" w14:textId="430C6906" w:rsidR="00412C39" w:rsidRPr="00576D68" w:rsidRDefault="008A2BE8">
    <w:pPr>
      <w:pStyle w:val="Footer"/>
      <w:rPr>
        <w:sz w:val="18"/>
        <w:szCs w:val="18"/>
      </w:rPr>
    </w:pPr>
    <w:r w:rsidRPr="00576D68">
      <w:rPr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A45BEB0" wp14:editId="5D421CEE">
              <wp:simplePos x="723569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533076633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75927" w14:textId="72243293" w:rsidR="008A2BE8" w:rsidRPr="008A2BE8" w:rsidRDefault="008A2BE8" w:rsidP="008A2BE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A2BE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5BE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PUBLIC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EF75927" w14:textId="72243293" w:rsidR="008A2BE8" w:rsidRPr="008A2BE8" w:rsidRDefault="008A2BE8" w:rsidP="008A2BE8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8A2BE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76D68">
      <w:rPr>
        <w:sz w:val="18"/>
        <w:szCs w:val="18"/>
      </w:rPr>
      <w:t xml:space="preserve">Revised </w:t>
    </w:r>
    <w:r w:rsidR="00F65636">
      <w:rPr>
        <w:sz w:val="18"/>
        <w:szCs w:val="18"/>
      </w:rPr>
      <w:t>27/03/2024 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F803" w14:textId="25DA482A" w:rsidR="00412C39" w:rsidRDefault="0062027A">
    <w:pPr>
      <w:pStyle w:val="Footer"/>
    </w:pPr>
    <w:r>
      <w:rPr>
        <w:noProof/>
        <w:sz w:val="8"/>
      </w:rPr>
      <w:drawing>
        <wp:anchor distT="0" distB="0" distL="114300" distR="114300" simplePos="0" relativeHeight="251659264" behindDoc="1" locked="0" layoutInCell="1" allowOverlap="1" wp14:anchorId="3D93E61D" wp14:editId="280EBDCC">
          <wp:simplePos x="0" y="0"/>
          <wp:positionH relativeFrom="column">
            <wp:posOffset>-587375</wp:posOffset>
          </wp:positionH>
          <wp:positionV relativeFrom="paragraph">
            <wp:posOffset>-645795</wp:posOffset>
          </wp:positionV>
          <wp:extent cx="7294245" cy="1257300"/>
          <wp:effectExtent l="0" t="0" r="1905" b="0"/>
          <wp:wrapNone/>
          <wp:docPr id="2086608015" name="Picture 2086608015" descr="B&amp;-W-Sw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-W-Sw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187" cy="1257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BE8">
      <w:rPr>
        <w:noProof/>
        <w:sz w:val="8"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0B2E0A8" wp14:editId="604FDA8F">
              <wp:simplePos x="721360" y="100571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268771741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519D5" w14:textId="774CDB57" w:rsidR="008A2BE8" w:rsidRPr="008A2BE8" w:rsidRDefault="008A2BE8" w:rsidP="008A2BE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A2BE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2E0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PUBLIC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1D519D5" w14:textId="774CDB57" w:rsidR="008A2BE8" w:rsidRPr="008A2BE8" w:rsidRDefault="008A2BE8" w:rsidP="008A2BE8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8A2BE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E9D76" w14:textId="77777777" w:rsidR="009870DD" w:rsidRDefault="009870DD" w:rsidP="008A2BE8">
      <w:r>
        <w:separator/>
      </w:r>
    </w:p>
  </w:footnote>
  <w:footnote w:type="continuationSeparator" w:id="0">
    <w:p w14:paraId="40DFDE92" w14:textId="77777777" w:rsidR="009870DD" w:rsidRDefault="009870DD" w:rsidP="008A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F809" w14:textId="11CC288F" w:rsidR="00412C39" w:rsidRDefault="008A2B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03CB2A4" wp14:editId="16A1B4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753272315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2ED02" w14:textId="723B3BAB" w:rsidR="008A2BE8" w:rsidRPr="008A2BE8" w:rsidRDefault="008A2BE8" w:rsidP="008A2BE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A2BE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CB2A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PUBLIC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3B2ED02" w14:textId="723B3BAB" w:rsidR="008A2BE8" w:rsidRPr="008A2BE8" w:rsidRDefault="008A2BE8" w:rsidP="008A2BE8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8A2BE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ACCF" w14:textId="6EA6C94E" w:rsidR="00412C39" w:rsidRDefault="008A2B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F85B17F" wp14:editId="73D6B448">
              <wp:simplePos x="723569" y="46117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684364928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9163C" w14:textId="1C26ECA4" w:rsidR="008A2BE8" w:rsidRPr="008A2BE8" w:rsidRDefault="008A2BE8" w:rsidP="008A2BE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A2BE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5B17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PUBLIC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89163C" w14:textId="1C26ECA4" w:rsidR="008A2BE8" w:rsidRPr="008A2BE8" w:rsidRDefault="008A2BE8" w:rsidP="008A2BE8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8A2BE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81CC" w14:textId="57612A95" w:rsidR="00412C39" w:rsidRDefault="008A2B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5AB8A45" wp14:editId="29549BA4">
              <wp:simplePos x="72136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521307682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CBE37" w14:textId="110A229E" w:rsidR="008A2BE8" w:rsidRPr="008A2BE8" w:rsidRDefault="008A2BE8" w:rsidP="008A2BE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A2BE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B8A45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PUBLIC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FACBE37" w14:textId="110A229E" w:rsidR="008A2BE8" w:rsidRPr="008A2BE8" w:rsidRDefault="008A2BE8" w:rsidP="008A2BE8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8A2BE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3227C"/>
    <w:multiLevelType w:val="hybridMultilevel"/>
    <w:tmpl w:val="F6DAC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0951"/>
    <w:multiLevelType w:val="hybridMultilevel"/>
    <w:tmpl w:val="91C6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E22AD"/>
    <w:multiLevelType w:val="hybridMultilevel"/>
    <w:tmpl w:val="94FAAE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67614"/>
    <w:multiLevelType w:val="hybridMultilevel"/>
    <w:tmpl w:val="B950CF10"/>
    <w:lvl w:ilvl="0" w:tplc="5B7862E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7D00"/>
    <w:multiLevelType w:val="hybridMultilevel"/>
    <w:tmpl w:val="93D4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64C7F"/>
    <w:multiLevelType w:val="hybridMultilevel"/>
    <w:tmpl w:val="D480B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06F4E"/>
    <w:multiLevelType w:val="hybridMultilevel"/>
    <w:tmpl w:val="AEFEF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170933">
    <w:abstractNumId w:val="4"/>
  </w:num>
  <w:num w:numId="2" w16cid:durableId="1103182137">
    <w:abstractNumId w:val="5"/>
  </w:num>
  <w:num w:numId="3" w16cid:durableId="2106609719">
    <w:abstractNumId w:val="6"/>
  </w:num>
  <w:num w:numId="4" w16cid:durableId="487750807">
    <w:abstractNumId w:val="1"/>
  </w:num>
  <w:num w:numId="5" w16cid:durableId="148788342">
    <w:abstractNumId w:val="3"/>
  </w:num>
  <w:num w:numId="6" w16cid:durableId="493301715">
    <w:abstractNumId w:val="0"/>
  </w:num>
  <w:num w:numId="7" w16cid:durableId="207396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E8"/>
    <w:rsid w:val="00030A75"/>
    <w:rsid w:val="0004003A"/>
    <w:rsid w:val="00075761"/>
    <w:rsid w:val="000A79CF"/>
    <w:rsid w:val="000D6126"/>
    <w:rsid w:val="00110016"/>
    <w:rsid w:val="00130649"/>
    <w:rsid w:val="00141B07"/>
    <w:rsid w:val="001A7933"/>
    <w:rsid w:val="001B10C0"/>
    <w:rsid w:val="001B2B64"/>
    <w:rsid w:val="001B4925"/>
    <w:rsid w:val="001B59D9"/>
    <w:rsid w:val="001F2C4F"/>
    <w:rsid w:val="001F5AC6"/>
    <w:rsid w:val="00204358"/>
    <w:rsid w:val="0021036D"/>
    <w:rsid w:val="00216C43"/>
    <w:rsid w:val="0022348E"/>
    <w:rsid w:val="00250415"/>
    <w:rsid w:val="002751BA"/>
    <w:rsid w:val="002A4590"/>
    <w:rsid w:val="002B2280"/>
    <w:rsid w:val="002D5C6B"/>
    <w:rsid w:val="003142A6"/>
    <w:rsid w:val="00334848"/>
    <w:rsid w:val="0037494A"/>
    <w:rsid w:val="003929C0"/>
    <w:rsid w:val="00395A92"/>
    <w:rsid w:val="003D6E79"/>
    <w:rsid w:val="003E119A"/>
    <w:rsid w:val="003F5345"/>
    <w:rsid w:val="00412C39"/>
    <w:rsid w:val="00420381"/>
    <w:rsid w:val="00443969"/>
    <w:rsid w:val="0048618D"/>
    <w:rsid w:val="00490B3C"/>
    <w:rsid w:val="00493863"/>
    <w:rsid w:val="00516CCC"/>
    <w:rsid w:val="0052617C"/>
    <w:rsid w:val="00531F57"/>
    <w:rsid w:val="00576D68"/>
    <w:rsid w:val="00586A9F"/>
    <w:rsid w:val="005A71FC"/>
    <w:rsid w:val="00606E74"/>
    <w:rsid w:val="0061388A"/>
    <w:rsid w:val="0062027A"/>
    <w:rsid w:val="00647984"/>
    <w:rsid w:val="006862EF"/>
    <w:rsid w:val="00696135"/>
    <w:rsid w:val="006A6882"/>
    <w:rsid w:val="006B4E35"/>
    <w:rsid w:val="006E7604"/>
    <w:rsid w:val="00706279"/>
    <w:rsid w:val="007855D8"/>
    <w:rsid w:val="00791087"/>
    <w:rsid w:val="007A2664"/>
    <w:rsid w:val="007D3FF4"/>
    <w:rsid w:val="007D7D2D"/>
    <w:rsid w:val="007E4C96"/>
    <w:rsid w:val="007F2DEB"/>
    <w:rsid w:val="0087764C"/>
    <w:rsid w:val="00877B41"/>
    <w:rsid w:val="008A2BE8"/>
    <w:rsid w:val="009221DC"/>
    <w:rsid w:val="00925C88"/>
    <w:rsid w:val="009870DD"/>
    <w:rsid w:val="009B48AA"/>
    <w:rsid w:val="009C47F5"/>
    <w:rsid w:val="009E0CF6"/>
    <w:rsid w:val="009E2531"/>
    <w:rsid w:val="009E320A"/>
    <w:rsid w:val="009E3ECE"/>
    <w:rsid w:val="00A12633"/>
    <w:rsid w:val="00A30449"/>
    <w:rsid w:val="00A3760D"/>
    <w:rsid w:val="00A42A77"/>
    <w:rsid w:val="00AB4CEF"/>
    <w:rsid w:val="00B00516"/>
    <w:rsid w:val="00B10A1B"/>
    <w:rsid w:val="00B23993"/>
    <w:rsid w:val="00B341A5"/>
    <w:rsid w:val="00B64D64"/>
    <w:rsid w:val="00B70972"/>
    <w:rsid w:val="00B74C61"/>
    <w:rsid w:val="00B95251"/>
    <w:rsid w:val="00BA72D9"/>
    <w:rsid w:val="00BF6D20"/>
    <w:rsid w:val="00BF6E71"/>
    <w:rsid w:val="00C036C8"/>
    <w:rsid w:val="00C62420"/>
    <w:rsid w:val="00C64459"/>
    <w:rsid w:val="00C6613A"/>
    <w:rsid w:val="00C70CD0"/>
    <w:rsid w:val="00C93AF1"/>
    <w:rsid w:val="00C97359"/>
    <w:rsid w:val="00CD397A"/>
    <w:rsid w:val="00CD6E26"/>
    <w:rsid w:val="00CF1646"/>
    <w:rsid w:val="00CF1775"/>
    <w:rsid w:val="00D1011D"/>
    <w:rsid w:val="00D3407E"/>
    <w:rsid w:val="00D47C50"/>
    <w:rsid w:val="00DB5760"/>
    <w:rsid w:val="00DD299F"/>
    <w:rsid w:val="00DF22EF"/>
    <w:rsid w:val="00E0518C"/>
    <w:rsid w:val="00E76CD7"/>
    <w:rsid w:val="00E95A7D"/>
    <w:rsid w:val="00EA04E4"/>
    <w:rsid w:val="00EA25AF"/>
    <w:rsid w:val="00EE3CA6"/>
    <w:rsid w:val="00F03AD5"/>
    <w:rsid w:val="00F261D3"/>
    <w:rsid w:val="00F65636"/>
    <w:rsid w:val="00F9497B"/>
    <w:rsid w:val="00FA243A"/>
    <w:rsid w:val="00FE1F1B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8D1D4"/>
  <w15:chartTrackingRefBased/>
  <w15:docId w15:val="{1EAF2522-A251-4FD9-80EE-3B5079A5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2BE8"/>
    <w:rPr>
      <w:rFonts w:ascii="Times" w:hAnsi="Times" w:cs="Times"/>
    </w:rPr>
  </w:style>
  <w:style w:type="character" w:customStyle="1" w:styleId="FooterChar">
    <w:name w:val="Footer Char"/>
    <w:basedOn w:val="DefaultParagraphFont"/>
    <w:link w:val="Footer"/>
    <w:uiPriority w:val="99"/>
    <w:rsid w:val="008A2BE8"/>
    <w:rPr>
      <w:rFonts w:ascii="Times" w:eastAsia="Times New Roman" w:hAnsi="Times" w:cs="Times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8A2BE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BE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A2B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BE8"/>
    <w:pPr>
      <w:ind w:left="720"/>
      <w:contextualSpacing/>
    </w:pPr>
  </w:style>
  <w:style w:type="paragraph" w:styleId="NoSpacing">
    <w:name w:val="No Spacing"/>
    <w:uiPriority w:val="1"/>
    <w:qFormat/>
    <w:rsid w:val="002751B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86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umgal.gov.uk/councilta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uncil.Tax@dumgal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58E1AD183864CB2C9E3142430632B" ma:contentTypeVersion="6" ma:contentTypeDescription="Create a new document." ma:contentTypeScope="" ma:versionID="124f07b26b715bb739980b555e289056">
  <xsd:schema xmlns:xsd="http://www.w3.org/2001/XMLSchema" xmlns:xs="http://www.w3.org/2001/XMLSchema" xmlns:p="http://schemas.microsoft.com/office/2006/metadata/properties" xmlns:ns2="358e8a2d-f766-4c1f-b0d2-27c805b0608d" xmlns:ns3="50c54819-22aa-4f35-8877-2e2ea9179f0b" targetNamespace="http://schemas.microsoft.com/office/2006/metadata/properties" ma:root="true" ma:fieldsID="7a423ffd30275654e3601962284e59c1" ns2:_="" ns3:_="">
    <xsd:import namespace="358e8a2d-f766-4c1f-b0d2-27c805b0608d"/>
    <xsd:import namespace="50c54819-22aa-4f35-8877-2e2ea917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e8a2d-f766-4c1f-b0d2-27c805b06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54819-22aa-4f35-8877-2e2ea917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ACF64-A2F3-47E3-8EC2-FD3D2D93F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C2C46-8B33-4EBF-973B-11FCEDC35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AFBBE-C56F-4E54-89F2-E36562BD8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e8a2d-f766-4c1f-b0d2-27c805b0608d"/>
    <ds:schemaRef ds:uri="50c54819-22aa-4f35-8877-2e2ea917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Maxwell, Tracy</dc:creator>
  <cp:keywords/>
  <dc:description/>
  <cp:lastModifiedBy>Chris O'Leary</cp:lastModifiedBy>
  <cp:revision>13</cp:revision>
  <dcterms:created xsi:type="dcterms:W3CDTF">2024-01-31T09:52:00Z</dcterms:created>
  <dcterms:modified xsi:type="dcterms:W3CDTF">2024-06-30T14:33:00Z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1f128622,2ce605fb,28ca9480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4b9feb9d,6527b566,5b60e499</vt:lpwstr>
  </property>
  <property fmtid="{D5CDD505-2E9C-101B-9397-08002B2CF9AE}" pid="6" name="ClassificationContentMarkingFooterFontProps">
    <vt:lpwstr>#317100,10,Calibri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3b3750b7-94b5-4b05-b3b0-f7f4a358dbcf_Enabled">
    <vt:lpwstr>true</vt:lpwstr>
  </property>
  <property fmtid="{D5CDD505-2E9C-101B-9397-08002B2CF9AE}" pid="9" name="MSIP_Label_3b3750b7-94b5-4b05-b3b0-f7f4a358dbcf_SetDate">
    <vt:lpwstr>2023-09-13T08:11:43Z</vt:lpwstr>
  </property>
  <property fmtid="{D5CDD505-2E9C-101B-9397-08002B2CF9AE}" pid="10" name="MSIP_Label_3b3750b7-94b5-4b05-b3b0-f7f4a358dbcf_Method">
    <vt:lpwstr>Privileged</vt:lpwstr>
  </property>
  <property fmtid="{D5CDD505-2E9C-101B-9397-08002B2CF9AE}" pid="11" name="MSIP_Label_3b3750b7-94b5-4b05-b3b0-f7f4a358dbcf_Name">
    <vt:lpwstr>3b3750b7-94b5-4b05-b3b0-f7f4a358dbcf</vt:lpwstr>
  </property>
  <property fmtid="{D5CDD505-2E9C-101B-9397-08002B2CF9AE}" pid="12" name="MSIP_Label_3b3750b7-94b5-4b05-b3b0-f7f4a358dbcf_SiteId">
    <vt:lpwstr>bd2e1df6-8d5a-4867-a647-487c2a7402de</vt:lpwstr>
  </property>
  <property fmtid="{D5CDD505-2E9C-101B-9397-08002B2CF9AE}" pid="13" name="MSIP_Label_3b3750b7-94b5-4b05-b3b0-f7f4a358dbcf_ActionId">
    <vt:lpwstr>ed715283-9383-48c8-8865-a25fa5d43c2e</vt:lpwstr>
  </property>
  <property fmtid="{D5CDD505-2E9C-101B-9397-08002B2CF9AE}" pid="14" name="MSIP_Label_3b3750b7-94b5-4b05-b3b0-f7f4a358dbcf_ContentBits">
    <vt:lpwstr>3</vt:lpwstr>
  </property>
  <property fmtid="{D5CDD505-2E9C-101B-9397-08002B2CF9AE}" pid="15" name="ContentTypeId">
    <vt:lpwstr>0x010100C6D58E1AD183864CB2C9E3142430632B</vt:lpwstr>
  </property>
</Properties>
</file>